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D5E2" w14:textId="77777777" w:rsidR="001B5AF2" w:rsidRDefault="001B5AF2" w:rsidP="00F176CA">
      <w:pPr>
        <w:ind w:right="-232"/>
        <w:jc w:val="center"/>
        <w:rPr>
          <w:rFonts w:ascii="Arial Black" w:hAnsi="Arial Black"/>
          <w:b/>
          <w:sz w:val="24"/>
          <w:szCs w:val="28"/>
        </w:rPr>
      </w:pPr>
    </w:p>
    <w:p w14:paraId="77A21557" w14:textId="77777777" w:rsidR="001B5AF2" w:rsidRDefault="001B5AF2" w:rsidP="00F176CA">
      <w:pPr>
        <w:ind w:right="-232"/>
        <w:jc w:val="center"/>
        <w:rPr>
          <w:rFonts w:ascii="Arial Black" w:hAnsi="Arial Black"/>
          <w:b/>
          <w:sz w:val="24"/>
          <w:szCs w:val="28"/>
        </w:rPr>
      </w:pPr>
    </w:p>
    <w:p w14:paraId="2019AD6F" w14:textId="77777777" w:rsidR="001B5AF2" w:rsidRDefault="001B5AF2" w:rsidP="00F176CA">
      <w:pPr>
        <w:ind w:right="-232"/>
        <w:jc w:val="center"/>
        <w:rPr>
          <w:rFonts w:ascii="Arial Black" w:hAnsi="Arial Black"/>
          <w:b/>
          <w:sz w:val="24"/>
          <w:szCs w:val="28"/>
        </w:rPr>
      </w:pPr>
    </w:p>
    <w:p w14:paraId="50B81485" w14:textId="77777777" w:rsidR="001B5AF2" w:rsidRDefault="001B5AF2" w:rsidP="00F176CA">
      <w:pPr>
        <w:ind w:right="-232"/>
        <w:jc w:val="center"/>
        <w:rPr>
          <w:rFonts w:ascii="Arial Black" w:hAnsi="Arial Black"/>
          <w:b/>
          <w:sz w:val="24"/>
          <w:szCs w:val="28"/>
        </w:rPr>
      </w:pPr>
    </w:p>
    <w:p w14:paraId="40F81D04" w14:textId="77777777" w:rsidR="00282605" w:rsidRDefault="00282605" w:rsidP="00F176CA">
      <w:pPr>
        <w:ind w:right="-232"/>
        <w:jc w:val="center"/>
        <w:rPr>
          <w:rFonts w:ascii="Arial Black" w:hAnsi="Arial Black"/>
          <w:b/>
          <w:sz w:val="24"/>
          <w:szCs w:val="28"/>
        </w:rPr>
      </w:pPr>
    </w:p>
    <w:p w14:paraId="097DEF1C" w14:textId="77777777" w:rsidR="001B5AF2" w:rsidRDefault="00C96B24" w:rsidP="00F176C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w:t>
      </w:r>
      <w:bookmarkStart w:id="0" w:name="_GoBack"/>
      <w:bookmarkEnd w:id="0"/>
      <w:r w:rsidRPr="00C96B24">
        <w:rPr>
          <w:rFonts w:ascii="Arial Black" w:hAnsi="Arial Black"/>
          <w:sz w:val="28"/>
          <w:szCs w:val="28"/>
        </w:rPr>
        <w:t>DOS PRESENCIAL</w:t>
      </w:r>
    </w:p>
    <w:p w14:paraId="3F4AB1AE" w14:textId="77777777" w:rsidR="001B5AF2" w:rsidRDefault="001B5AF2" w:rsidP="00F176CA"/>
    <w:p w14:paraId="2F8F3601" w14:textId="77777777" w:rsidR="001B5AF2" w:rsidRPr="00A351DF" w:rsidRDefault="001B5AF2" w:rsidP="00F176CA"/>
    <w:p w14:paraId="24179D61" w14:textId="1F11CB78" w:rsidR="001B5AF2" w:rsidRPr="001D03DB" w:rsidRDefault="009E0EFA" w:rsidP="00F176CA">
      <w:pPr>
        <w:pStyle w:val="Ttulo9"/>
        <w:ind w:right="-232"/>
        <w:jc w:val="center"/>
        <w:rPr>
          <w:rFonts w:ascii="Meiryo" w:eastAsia="Meiryo" w:hAnsi="Meiryo" w:cs="Meiryo"/>
          <w:sz w:val="28"/>
          <w:szCs w:val="28"/>
          <w:lang w:val="es-ES" w:eastAsia="en-US"/>
        </w:rPr>
      </w:pPr>
      <w:r w:rsidRPr="001D03DB">
        <w:rPr>
          <w:rFonts w:ascii="Meiryo" w:eastAsia="Meiryo" w:hAnsi="Meiryo" w:cs="Meiryo"/>
          <w:sz w:val="28"/>
          <w:szCs w:val="28"/>
          <w:lang w:val="es-ES" w:eastAsia="en-US"/>
        </w:rPr>
        <w:t>LP-919044992</w:t>
      </w:r>
      <w:r w:rsidR="00F63839" w:rsidRPr="001D03DB">
        <w:rPr>
          <w:rFonts w:ascii="Meiryo" w:eastAsia="Meiryo" w:hAnsi="Meiryo" w:cs="Meiryo"/>
          <w:sz w:val="28"/>
          <w:szCs w:val="28"/>
          <w:lang w:val="es-ES" w:eastAsia="en-US"/>
        </w:rPr>
        <w:t>-</w:t>
      </w:r>
      <w:r w:rsidR="00282605" w:rsidRPr="001D03DB">
        <w:rPr>
          <w:rFonts w:ascii="Meiryo" w:eastAsia="Meiryo" w:hAnsi="Meiryo" w:cs="Meiryo"/>
          <w:sz w:val="28"/>
          <w:szCs w:val="28"/>
          <w:lang w:val="es-ES" w:eastAsia="en-US"/>
        </w:rPr>
        <w:t>I</w:t>
      </w:r>
      <w:r w:rsidR="00137F3A" w:rsidRPr="001D03DB">
        <w:rPr>
          <w:rFonts w:ascii="Meiryo" w:eastAsia="Meiryo" w:hAnsi="Meiryo" w:cs="Meiryo"/>
          <w:sz w:val="28"/>
          <w:szCs w:val="28"/>
          <w:lang w:val="es-ES" w:eastAsia="en-US"/>
        </w:rPr>
        <w:t>0</w:t>
      </w:r>
      <w:r w:rsidR="005764EA" w:rsidRPr="001D03DB">
        <w:rPr>
          <w:rFonts w:ascii="Meiryo" w:eastAsia="Meiryo" w:hAnsi="Meiryo" w:cs="Meiryo"/>
          <w:sz w:val="28"/>
          <w:szCs w:val="28"/>
          <w:lang w:val="es-ES" w:eastAsia="en-US"/>
        </w:rPr>
        <w:t>9</w:t>
      </w:r>
      <w:r w:rsidR="00137F3A" w:rsidRPr="001D03DB">
        <w:rPr>
          <w:rFonts w:ascii="Meiryo" w:eastAsia="Meiryo" w:hAnsi="Meiryo" w:cs="Meiryo"/>
          <w:sz w:val="28"/>
          <w:szCs w:val="28"/>
          <w:lang w:val="es-ES" w:eastAsia="en-US"/>
        </w:rPr>
        <w:t>-2022</w:t>
      </w:r>
    </w:p>
    <w:p w14:paraId="38FD63FC" w14:textId="77777777" w:rsidR="001B5AF2" w:rsidRPr="00295E7A" w:rsidRDefault="001B5AF2" w:rsidP="00F176CA">
      <w:pPr>
        <w:jc w:val="center"/>
        <w:rPr>
          <w:b/>
          <w:color w:val="00B0F0"/>
          <w:sz w:val="28"/>
          <w:szCs w:val="28"/>
        </w:rPr>
      </w:pPr>
    </w:p>
    <w:p w14:paraId="6BF19AE7" w14:textId="77777777" w:rsidR="001B5AF2" w:rsidRPr="00295E7A" w:rsidRDefault="001B5AF2" w:rsidP="00F176CA">
      <w:pPr>
        <w:jc w:val="center"/>
        <w:rPr>
          <w:b/>
          <w:color w:val="00B0F0"/>
          <w:sz w:val="28"/>
          <w:szCs w:val="28"/>
        </w:rPr>
      </w:pPr>
    </w:p>
    <w:p w14:paraId="2ED08063" w14:textId="5619B015" w:rsidR="001B5AF2" w:rsidRPr="00295E7A" w:rsidRDefault="001B5AF2" w:rsidP="00F176CA">
      <w:pPr>
        <w:jc w:val="center"/>
        <w:rPr>
          <w:rFonts w:ascii="Arial Black" w:hAnsi="Arial Black"/>
          <w:color w:val="00B0F0"/>
          <w:sz w:val="36"/>
          <w:szCs w:val="28"/>
        </w:rPr>
      </w:pPr>
      <w:bookmarkStart w:id="1" w:name="_Hlk87372356"/>
      <w:r w:rsidRPr="00295E7A">
        <w:rPr>
          <w:rFonts w:ascii="Arial Black" w:hAnsi="Arial Black"/>
          <w:b/>
          <w:color w:val="00B0F0"/>
          <w:sz w:val="36"/>
          <w:szCs w:val="28"/>
        </w:rPr>
        <w:t>“</w:t>
      </w:r>
      <w:bookmarkStart w:id="2" w:name="_Hlk87455744"/>
      <w:bookmarkStart w:id="3" w:name="_Hlk87369709"/>
      <w:r w:rsidR="00282605" w:rsidRPr="00295E7A">
        <w:rPr>
          <w:rFonts w:ascii="Arial Black" w:hAnsi="Arial Black"/>
          <w:b/>
          <w:color w:val="00B0F0"/>
          <w:sz w:val="36"/>
          <w:szCs w:val="28"/>
        </w:rPr>
        <w:t>REACTIVO</w:t>
      </w:r>
      <w:r w:rsidR="00137F3A">
        <w:rPr>
          <w:rFonts w:ascii="Arial Black" w:hAnsi="Arial Black"/>
          <w:b/>
          <w:color w:val="00B0F0"/>
          <w:sz w:val="36"/>
          <w:szCs w:val="28"/>
        </w:rPr>
        <w:t>S</w:t>
      </w:r>
      <w:r w:rsidR="00282605" w:rsidRPr="00295E7A">
        <w:rPr>
          <w:rFonts w:ascii="Arial Black" w:hAnsi="Arial Black"/>
          <w:b/>
          <w:color w:val="00B0F0"/>
          <w:sz w:val="36"/>
          <w:szCs w:val="28"/>
        </w:rPr>
        <w:t xml:space="preserve"> PARA LA</w:t>
      </w:r>
      <w:r w:rsidR="00137F3A">
        <w:rPr>
          <w:rFonts w:ascii="Arial Black" w:hAnsi="Arial Black"/>
          <w:b/>
          <w:color w:val="00B0F0"/>
          <w:sz w:val="36"/>
          <w:szCs w:val="28"/>
        </w:rPr>
        <w:t xml:space="preserve"> EXTRACCIÓN DE ACIDOS NUCLÉICOS, LA DETECCIÓN CONJUNTA DE LOS VIRUS SARS-COV-2, LA</w:t>
      </w:r>
      <w:r w:rsidR="00282605" w:rsidRPr="00295E7A">
        <w:rPr>
          <w:rFonts w:ascii="Arial Black" w:hAnsi="Arial Black"/>
          <w:b/>
          <w:color w:val="00B0F0"/>
          <w:sz w:val="36"/>
          <w:szCs w:val="28"/>
        </w:rPr>
        <w:t xml:space="preserve"> </w:t>
      </w:r>
      <w:r w:rsidR="0094231A" w:rsidRPr="00295E7A">
        <w:rPr>
          <w:rFonts w:ascii="Arial Black" w:hAnsi="Arial Black"/>
          <w:b/>
          <w:color w:val="00B0F0"/>
          <w:sz w:val="36"/>
          <w:szCs w:val="28"/>
        </w:rPr>
        <w:t xml:space="preserve">SECUENCIACIÓN </w:t>
      </w:r>
      <w:r w:rsidR="00282605" w:rsidRPr="00295E7A">
        <w:rPr>
          <w:rFonts w:ascii="Arial Black" w:hAnsi="Arial Black"/>
          <w:b/>
          <w:color w:val="00B0F0"/>
          <w:sz w:val="36"/>
          <w:szCs w:val="28"/>
        </w:rPr>
        <w:t xml:space="preserve">DE </w:t>
      </w:r>
      <w:r w:rsidR="0014455B" w:rsidRPr="00295E7A">
        <w:rPr>
          <w:rFonts w:ascii="Arial Black" w:hAnsi="Arial Black"/>
          <w:b/>
          <w:color w:val="00B0F0"/>
          <w:sz w:val="36"/>
          <w:szCs w:val="28"/>
        </w:rPr>
        <w:t>COVID-19</w:t>
      </w:r>
      <w:r w:rsidR="00282605" w:rsidRPr="00295E7A">
        <w:rPr>
          <w:rFonts w:ascii="Arial Black" w:hAnsi="Arial Black"/>
          <w:b/>
          <w:color w:val="00B0F0"/>
          <w:sz w:val="36"/>
          <w:szCs w:val="28"/>
        </w:rPr>
        <w:t xml:space="preserve"> </w:t>
      </w:r>
      <w:bookmarkEnd w:id="2"/>
      <w:r w:rsidR="004735B3" w:rsidRPr="00295E7A">
        <w:rPr>
          <w:rFonts w:ascii="Arial Black" w:hAnsi="Arial Black"/>
          <w:b/>
          <w:color w:val="00B0F0"/>
          <w:sz w:val="36"/>
          <w:szCs w:val="28"/>
        </w:rPr>
        <w:t xml:space="preserve">Y EQUIPO </w:t>
      </w:r>
      <w:r w:rsidR="0014455B" w:rsidRPr="00295E7A">
        <w:rPr>
          <w:rFonts w:ascii="Arial Black" w:hAnsi="Arial Black"/>
          <w:b/>
          <w:color w:val="00B0F0"/>
          <w:sz w:val="36"/>
          <w:szCs w:val="28"/>
        </w:rPr>
        <w:t>E</w:t>
      </w:r>
      <w:r w:rsidR="004735B3" w:rsidRPr="00295E7A">
        <w:rPr>
          <w:rFonts w:ascii="Arial Black" w:hAnsi="Arial Black"/>
          <w:b/>
          <w:color w:val="00B0F0"/>
          <w:sz w:val="36"/>
          <w:szCs w:val="28"/>
        </w:rPr>
        <w:t>N COMODATO</w:t>
      </w:r>
      <w:bookmarkEnd w:id="3"/>
      <w:r w:rsidRPr="00295E7A">
        <w:rPr>
          <w:rFonts w:ascii="Arial Black" w:hAnsi="Arial Black"/>
          <w:b/>
          <w:color w:val="00B0F0"/>
          <w:sz w:val="36"/>
          <w:szCs w:val="28"/>
        </w:rPr>
        <w:t>”</w:t>
      </w:r>
    </w:p>
    <w:bookmarkEnd w:id="1"/>
    <w:p w14:paraId="0FDA222C" w14:textId="77777777" w:rsidR="002021D2" w:rsidRPr="008C1FAC" w:rsidRDefault="002021D2" w:rsidP="00F176CA">
      <w:pPr>
        <w:jc w:val="center"/>
        <w:rPr>
          <w:rFonts w:asciiTheme="minorHAnsi" w:hAnsiTheme="minorHAnsi"/>
          <w:b/>
          <w:color w:val="7030A0"/>
          <w:sz w:val="36"/>
        </w:rPr>
      </w:pPr>
    </w:p>
    <w:p w14:paraId="3E5D9B0C" w14:textId="77777777" w:rsidR="007F0B73" w:rsidRPr="00037DE1" w:rsidRDefault="007F0B73" w:rsidP="00F176CA">
      <w:pPr>
        <w:jc w:val="center"/>
        <w:rPr>
          <w:rFonts w:asciiTheme="minorHAnsi" w:hAnsiTheme="minorHAnsi"/>
          <w:b/>
          <w:sz w:val="36"/>
        </w:rPr>
      </w:pPr>
    </w:p>
    <w:p w14:paraId="2811E384" w14:textId="77777777" w:rsidR="007F0B73" w:rsidRPr="0061030C" w:rsidRDefault="007F0B73" w:rsidP="00F176CA">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F176CA">
      <w:pPr>
        <w:jc w:val="both"/>
        <w:rPr>
          <w:rFonts w:asciiTheme="minorHAnsi" w:hAnsiTheme="minorHAnsi"/>
          <w:b/>
        </w:rPr>
      </w:pPr>
    </w:p>
    <w:p w14:paraId="55181AB8" w14:textId="77777777" w:rsidR="007F0B73" w:rsidRPr="00037DE1" w:rsidRDefault="007F0B73" w:rsidP="00F176CA">
      <w:pPr>
        <w:jc w:val="both"/>
        <w:rPr>
          <w:rFonts w:asciiTheme="minorHAnsi" w:hAnsiTheme="minorHAnsi"/>
        </w:rPr>
      </w:pPr>
    </w:p>
    <w:p w14:paraId="18C5EDBF" w14:textId="77777777" w:rsidR="007F0B73" w:rsidRPr="00037DE1" w:rsidRDefault="007F0B73" w:rsidP="00F176CA">
      <w:pPr>
        <w:jc w:val="both"/>
        <w:rPr>
          <w:rFonts w:asciiTheme="minorHAnsi" w:hAnsiTheme="minorHAnsi"/>
        </w:rPr>
      </w:pPr>
    </w:p>
    <w:p w14:paraId="7C3E7740" w14:textId="77777777" w:rsidR="007F0B73" w:rsidRPr="00037DE1" w:rsidRDefault="007F0B73" w:rsidP="00F176CA">
      <w:pPr>
        <w:jc w:val="both"/>
        <w:rPr>
          <w:rFonts w:asciiTheme="minorHAnsi" w:hAnsiTheme="minorHAnsi"/>
        </w:rPr>
      </w:pPr>
    </w:p>
    <w:p w14:paraId="0371BB4E" w14:textId="77777777" w:rsidR="007F0B73" w:rsidRPr="00037DE1" w:rsidRDefault="007F0B73" w:rsidP="00F176CA">
      <w:pPr>
        <w:jc w:val="both"/>
        <w:rPr>
          <w:rFonts w:asciiTheme="minorHAnsi" w:hAnsiTheme="minorHAnsi"/>
        </w:rPr>
      </w:pPr>
    </w:p>
    <w:p w14:paraId="3D2B45ED" w14:textId="77777777" w:rsidR="007F0B73" w:rsidRDefault="007F0B73" w:rsidP="00F176CA">
      <w:pPr>
        <w:jc w:val="both"/>
        <w:rPr>
          <w:rFonts w:asciiTheme="minorHAnsi" w:hAnsiTheme="minorHAnsi"/>
        </w:rPr>
      </w:pPr>
    </w:p>
    <w:p w14:paraId="40265D7B" w14:textId="77777777" w:rsidR="008C1FAC" w:rsidRPr="00037DE1" w:rsidRDefault="008C1FAC" w:rsidP="00F176CA">
      <w:pPr>
        <w:jc w:val="both"/>
        <w:rPr>
          <w:rFonts w:asciiTheme="minorHAnsi" w:hAnsiTheme="minorHAnsi"/>
        </w:rPr>
      </w:pPr>
    </w:p>
    <w:p w14:paraId="1ADCFCFF" w14:textId="77777777" w:rsidR="007F0B73" w:rsidRPr="00037DE1" w:rsidRDefault="007F0B73" w:rsidP="00F176CA">
      <w:pPr>
        <w:jc w:val="both"/>
        <w:rPr>
          <w:rFonts w:asciiTheme="minorHAnsi" w:hAnsiTheme="minorHAnsi"/>
        </w:rPr>
      </w:pPr>
    </w:p>
    <w:p w14:paraId="2AE276CA" w14:textId="77777777" w:rsidR="007F0B73" w:rsidRPr="00037DE1" w:rsidRDefault="007F0B73" w:rsidP="00F176CA">
      <w:pPr>
        <w:jc w:val="both"/>
        <w:rPr>
          <w:rFonts w:asciiTheme="minorHAnsi" w:hAnsiTheme="minorHAnsi"/>
        </w:rPr>
      </w:pPr>
    </w:p>
    <w:p w14:paraId="4CF3E70B" w14:textId="77777777" w:rsidR="007F0B73" w:rsidRDefault="007F0B73" w:rsidP="00F176CA">
      <w:pPr>
        <w:jc w:val="both"/>
        <w:rPr>
          <w:rFonts w:asciiTheme="minorHAnsi" w:hAnsiTheme="minorHAnsi"/>
        </w:rPr>
      </w:pPr>
    </w:p>
    <w:p w14:paraId="43F36BA9" w14:textId="77777777" w:rsidR="00282605" w:rsidRDefault="00282605" w:rsidP="00F176CA">
      <w:pPr>
        <w:jc w:val="both"/>
        <w:rPr>
          <w:rFonts w:asciiTheme="minorHAnsi" w:hAnsiTheme="minorHAnsi"/>
        </w:rPr>
      </w:pPr>
    </w:p>
    <w:p w14:paraId="6C7603FD" w14:textId="77777777" w:rsidR="00282605" w:rsidRPr="00037DE1" w:rsidRDefault="00282605" w:rsidP="00F176CA">
      <w:pPr>
        <w:jc w:val="both"/>
        <w:rPr>
          <w:rFonts w:asciiTheme="minorHAnsi" w:hAnsiTheme="minorHAnsi"/>
        </w:rPr>
      </w:pPr>
    </w:p>
    <w:p w14:paraId="7B46DCF5" w14:textId="77777777" w:rsidR="009E0EFA" w:rsidRPr="00037DE1" w:rsidRDefault="009E0EFA" w:rsidP="00F176CA">
      <w:pPr>
        <w:jc w:val="both"/>
        <w:rPr>
          <w:rFonts w:asciiTheme="minorHAnsi" w:hAnsiTheme="minorHAnsi"/>
        </w:rPr>
      </w:pPr>
      <w:bookmarkStart w:id="4" w:name="_Hlk94610076"/>
    </w:p>
    <w:p w14:paraId="689797AA" w14:textId="77777777" w:rsidR="009E0EFA" w:rsidRPr="00037DE1" w:rsidRDefault="009E0EFA"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037DE1">
        <w:rPr>
          <w:rFonts w:asciiTheme="minorHAnsi" w:hAnsiTheme="minorHAnsi"/>
          <w:b/>
        </w:rPr>
        <w:t>INTRODUCCIÓN</w:t>
      </w:r>
    </w:p>
    <w:p w14:paraId="1AA24DEB" w14:textId="77777777" w:rsidR="009E0EFA" w:rsidRPr="00037DE1" w:rsidRDefault="009E0EFA" w:rsidP="00F176CA">
      <w:pPr>
        <w:jc w:val="both"/>
        <w:rPr>
          <w:rFonts w:asciiTheme="minorHAnsi" w:hAnsiTheme="minorHAnsi"/>
          <w:b/>
        </w:rPr>
      </w:pPr>
    </w:p>
    <w:bookmarkEnd w:id="4"/>
    <w:p w14:paraId="687898D7" w14:textId="77777777" w:rsidR="007F0B73" w:rsidRPr="00037DE1" w:rsidRDefault="007F0B73" w:rsidP="00F176CA">
      <w:pPr>
        <w:jc w:val="both"/>
        <w:rPr>
          <w:rFonts w:asciiTheme="minorHAnsi" w:hAnsiTheme="minorHAnsi"/>
          <w:b/>
        </w:rPr>
      </w:pPr>
    </w:p>
    <w:p w14:paraId="758C691D" w14:textId="0017B970" w:rsidR="007F0B73" w:rsidRPr="0078059E" w:rsidRDefault="007F0B73" w:rsidP="00F176CA">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654230">
        <w:rPr>
          <w:rFonts w:asciiTheme="minorHAnsi" w:hAnsiTheme="minorHAnsi" w:cs="Arial"/>
        </w:rPr>
        <w:t>No</w:t>
      </w:r>
      <w:r w:rsidR="00335ADD" w:rsidRPr="00654230">
        <w:rPr>
          <w:rFonts w:asciiTheme="minorHAnsi" w:hAnsiTheme="minorHAnsi" w:cs="Arial"/>
        </w:rPr>
        <w:t>.</w:t>
      </w:r>
      <w:r w:rsidR="0078059E" w:rsidRPr="00654230">
        <w:rPr>
          <w:rFonts w:asciiTheme="minorHAnsi" w:hAnsiTheme="minorHAnsi" w:cs="Arial"/>
        </w:rPr>
        <w:t xml:space="preserve"> </w:t>
      </w:r>
      <w:r w:rsidR="001B5AF2" w:rsidRPr="00654230">
        <w:rPr>
          <w:rFonts w:asciiTheme="minorHAnsi" w:hAnsiTheme="minorHAnsi" w:cs="Arial"/>
        </w:rPr>
        <w:t>LP</w:t>
      </w:r>
      <w:r w:rsidR="0078059E" w:rsidRPr="00654230">
        <w:rPr>
          <w:rFonts w:asciiTheme="minorHAnsi" w:hAnsiTheme="minorHAnsi" w:cs="Arial"/>
        </w:rPr>
        <w:t>-919044992-</w:t>
      </w:r>
      <w:r w:rsidR="00282605" w:rsidRPr="00654230">
        <w:rPr>
          <w:rFonts w:asciiTheme="minorHAnsi" w:hAnsiTheme="minorHAnsi" w:cs="Arial"/>
        </w:rPr>
        <w:t>I</w:t>
      </w:r>
      <w:r w:rsidR="008B51F0" w:rsidRPr="00654230">
        <w:rPr>
          <w:rFonts w:asciiTheme="minorHAnsi" w:hAnsiTheme="minorHAnsi" w:cs="Arial"/>
        </w:rPr>
        <w:t>0</w:t>
      </w:r>
      <w:r w:rsidR="005764EA" w:rsidRPr="00654230">
        <w:rPr>
          <w:rFonts w:asciiTheme="minorHAnsi" w:hAnsiTheme="minorHAnsi" w:cs="Arial"/>
        </w:rPr>
        <w:t>9</w:t>
      </w:r>
      <w:r w:rsidR="00282605" w:rsidRPr="00654230">
        <w:rPr>
          <w:rFonts w:asciiTheme="minorHAnsi" w:hAnsiTheme="minorHAnsi" w:cs="Arial"/>
        </w:rPr>
        <w:t>-202</w:t>
      </w:r>
      <w:r w:rsidR="008B51F0" w:rsidRPr="00654230">
        <w:rPr>
          <w:rFonts w:asciiTheme="minorHAnsi" w:hAnsiTheme="minorHAnsi" w:cs="Arial"/>
        </w:rPr>
        <w:t>2</w:t>
      </w:r>
      <w:r w:rsidRPr="00654230">
        <w:rPr>
          <w:rFonts w:asciiTheme="minorHAnsi" w:hAnsiTheme="minorHAnsi"/>
        </w:rPr>
        <w:t>;</w:t>
      </w:r>
      <w:r w:rsidRPr="0078059E">
        <w:rPr>
          <w:rFonts w:asciiTheme="minorHAnsi" w:hAnsiTheme="minorHAnsi"/>
        </w:rPr>
        <w:t xml:space="preserve">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8C0CB2" w:rsidRPr="008C0CB2">
        <w:rPr>
          <w:rFonts w:asciiTheme="minorHAnsi" w:hAnsiTheme="minorHAnsi"/>
          <w:b/>
          <w:bCs/>
        </w:rPr>
        <w:t>“REACTIVOS PARA LA EXTRACCIÓN DE ACIDOS NUCLÉICOS, LA DETECCIÓN CONJUNTA DE LOS VIRUS SARS-COV-2, LA SECUENCIACIÓN DE COVID-19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w:t>
      </w:r>
      <w:r w:rsidR="00442E7E">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26A964CA" w14:textId="5497B352" w:rsidR="007F0B73" w:rsidRPr="0078059E" w:rsidRDefault="0014455B" w:rsidP="00F176CA">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F176CA">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F176CA">
      <w:pPr>
        <w:jc w:val="center"/>
        <w:rPr>
          <w:rFonts w:asciiTheme="minorHAnsi" w:hAnsiTheme="minorHAnsi"/>
          <w:b/>
        </w:rPr>
      </w:pPr>
    </w:p>
    <w:p w14:paraId="12C7D88E" w14:textId="77777777" w:rsidR="007F0B73" w:rsidRPr="0078059E" w:rsidRDefault="007F0B73" w:rsidP="00F176CA">
      <w:pPr>
        <w:jc w:val="center"/>
        <w:rPr>
          <w:rFonts w:asciiTheme="minorHAnsi" w:hAnsiTheme="minorHAnsi"/>
          <w:b/>
        </w:rPr>
      </w:pPr>
    </w:p>
    <w:p w14:paraId="17CB7B88" w14:textId="77777777" w:rsidR="00037DE1" w:rsidRPr="0078059E" w:rsidRDefault="00037DE1" w:rsidP="00F176CA">
      <w:pPr>
        <w:jc w:val="center"/>
        <w:rPr>
          <w:rFonts w:asciiTheme="minorHAnsi" w:hAnsiTheme="minorHAnsi"/>
          <w:b/>
        </w:rPr>
      </w:pPr>
    </w:p>
    <w:p w14:paraId="744ECFDE" w14:textId="77777777" w:rsidR="00037DE1" w:rsidRPr="0078059E" w:rsidRDefault="00037DE1" w:rsidP="00F176CA">
      <w:pPr>
        <w:jc w:val="center"/>
        <w:rPr>
          <w:rFonts w:asciiTheme="minorHAnsi" w:hAnsiTheme="minorHAnsi"/>
          <w:b/>
        </w:rPr>
      </w:pPr>
    </w:p>
    <w:p w14:paraId="0E897216" w14:textId="77777777" w:rsidR="00037DE1" w:rsidRPr="0078059E" w:rsidRDefault="00037DE1" w:rsidP="00F176CA">
      <w:pPr>
        <w:jc w:val="center"/>
        <w:rPr>
          <w:rFonts w:asciiTheme="minorHAnsi" w:hAnsiTheme="minorHAnsi"/>
          <w:b/>
        </w:rPr>
      </w:pPr>
    </w:p>
    <w:p w14:paraId="49EA61FA" w14:textId="77777777" w:rsidR="00037DE1" w:rsidRPr="0078059E" w:rsidRDefault="00037DE1" w:rsidP="00F176CA">
      <w:pPr>
        <w:jc w:val="center"/>
        <w:rPr>
          <w:rFonts w:asciiTheme="minorHAnsi" w:hAnsiTheme="minorHAnsi"/>
          <w:b/>
        </w:rPr>
      </w:pPr>
    </w:p>
    <w:p w14:paraId="3FBD7F33" w14:textId="77777777" w:rsidR="00037DE1" w:rsidRPr="0078059E" w:rsidRDefault="00037DE1" w:rsidP="00F176CA">
      <w:pPr>
        <w:jc w:val="center"/>
        <w:rPr>
          <w:rFonts w:asciiTheme="minorHAnsi" w:hAnsiTheme="minorHAnsi"/>
          <w:b/>
        </w:rPr>
      </w:pPr>
    </w:p>
    <w:p w14:paraId="63C59706" w14:textId="77777777" w:rsidR="007F0B73" w:rsidRPr="0078059E" w:rsidRDefault="001D05DE"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F176CA">
      <w:pPr>
        <w:jc w:val="both"/>
        <w:rPr>
          <w:rFonts w:asciiTheme="minorHAnsi" w:hAnsiTheme="minorHAnsi"/>
          <w:b/>
        </w:rPr>
      </w:pPr>
    </w:p>
    <w:p w14:paraId="5D4F90C4" w14:textId="7460532B" w:rsidR="007F0B73" w:rsidRPr="00037DE1" w:rsidRDefault="008C0CB2" w:rsidP="00F176CA">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w:t>
      </w:r>
      <w:r w:rsidR="005717B9">
        <w:rPr>
          <w:rFonts w:asciiTheme="minorHAnsi" w:hAnsiTheme="minorHAnsi"/>
        </w:rPr>
        <w:t xml:space="preserve">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Pr>
          <w:rFonts w:asciiTheme="minorHAnsi" w:hAnsiTheme="minorHAnsi"/>
        </w:rPr>
        <w:t xml:space="preserve"> concordancia con el Artículo 77 de </w:t>
      </w:r>
      <w:r w:rsidRPr="0078059E">
        <w:rPr>
          <w:rFonts w:asciiTheme="minorHAnsi" w:hAnsiTheme="minorHAnsi" w:cs="Arial"/>
        </w:rPr>
        <w:t>l</w:t>
      </w:r>
      <w:r>
        <w:rPr>
          <w:rFonts w:asciiTheme="minorHAnsi" w:hAnsiTheme="minorHAnsi" w:cs="Arial"/>
        </w:rPr>
        <w:t>a Ley de Egresos para el año 2022</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007F0B73" w:rsidRPr="0078059E">
        <w:rPr>
          <w:rFonts w:asciiTheme="minorHAnsi" w:hAnsiTheme="minorHAnsi" w:cs="Arial"/>
        </w:rPr>
        <w:t>No</w:t>
      </w:r>
      <w:r w:rsidR="007F0B73" w:rsidRPr="001D03DB">
        <w:rPr>
          <w:rFonts w:asciiTheme="minorHAnsi" w:hAnsiTheme="minorHAnsi" w:cs="Arial"/>
        </w:rPr>
        <w:t xml:space="preserve">. </w:t>
      </w:r>
      <w:r w:rsidR="00B32CA1" w:rsidRPr="001D03DB">
        <w:rPr>
          <w:rFonts w:asciiTheme="minorHAnsi" w:hAnsiTheme="minorHAnsi" w:cs="Arial"/>
        </w:rPr>
        <w:t>LP</w:t>
      </w:r>
      <w:r w:rsidR="007F0B73" w:rsidRPr="001D03DB">
        <w:rPr>
          <w:rFonts w:asciiTheme="minorHAnsi" w:hAnsiTheme="minorHAnsi" w:cs="Arial"/>
        </w:rPr>
        <w:t>-919044992-</w:t>
      </w:r>
      <w:r w:rsidR="00282605" w:rsidRPr="001D03DB">
        <w:rPr>
          <w:rFonts w:asciiTheme="minorHAnsi" w:hAnsiTheme="minorHAnsi" w:cs="Arial"/>
        </w:rPr>
        <w:t>I</w:t>
      </w:r>
      <w:r w:rsidRPr="001D03DB">
        <w:rPr>
          <w:rFonts w:asciiTheme="minorHAnsi" w:hAnsiTheme="minorHAnsi" w:cs="Arial"/>
        </w:rPr>
        <w:t>0</w:t>
      </w:r>
      <w:r w:rsidR="005764EA" w:rsidRPr="001D03DB">
        <w:rPr>
          <w:rFonts w:asciiTheme="minorHAnsi" w:hAnsiTheme="minorHAnsi" w:cs="Arial"/>
        </w:rPr>
        <w:t>9</w:t>
      </w:r>
      <w:r w:rsidR="00282605" w:rsidRPr="001D03DB">
        <w:rPr>
          <w:rFonts w:asciiTheme="minorHAnsi" w:hAnsiTheme="minorHAnsi" w:cs="Arial"/>
        </w:rPr>
        <w:t>-202</w:t>
      </w:r>
      <w:r w:rsidRPr="001D03DB">
        <w:rPr>
          <w:rFonts w:asciiTheme="minorHAnsi" w:hAnsiTheme="minorHAnsi" w:cs="Arial"/>
        </w:rPr>
        <w:t>2</w:t>
      </w:r>
      <w:r w:rsidR="007F0B73" w:rsidRPr="001D03DB">
        <w:rPr>
          <w:rFonts w:asciiTheme="minorHAnsi" w:hAnsiTheme="minorHAnsi" w:cs="Arial"/>
        </w:rPr>
        <w:t xml:space="preserve"> </w:t>
      </w:r>
      <w:r w:rsidR="007F0B73" w:rsidRPr="0078059E">
        <w:rPr>
          <w:rFonts w:asciiTheme="minorHAnsi" w:hAnsiTheme="minorHAnsi" w:cs="Arial"/>
        </w:rPr>
        <w:t xml:space="preserve">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Pr="008C0CB2">
        <w:rPr>
          <w:rFonts w:asciiTheme="minorHAnsi" w:hAnsiTheme="minorHAnsi"/>
          <w:b/>
          <w:bCs/>
        </w:rPr>
        <w:t>“REACTIVOS PARA LA EXTRACCIÓN DE ACIDOS NUCLÉICOS, LA DETECCIÓN CONJUNTA DE LOS VIRUS SARS-COV-2, LA SECUENCIACIÓN DE COVID-19 Y EQUIPO EN COMODATO”</w:t>
      </w:r>
    </w:p>
    <w:p w14:paraId="50719674" w14:textId="77777777" w:rsidR="00F70B66" w:rsidRPr="00037DE1" w:rsidRDefault="00F70B66" w:rsidP="00F176CA">
      <w:pPr>
        <w:jc w:val="both"/>
        <w:rPr>
          <w:rFonts w:asciiTheme="minorHAnsi" w:hAnsiTheme="minorHAnsi" w:cs="Arial"/>
        </w:rPr>
      </w:pPr>
    </w:p>
    <w:p w14:paraId="30A5C585" w14:textId="77777777" w:rsidR="007F0B73" w:rsidRDefault="007F0B73" w:rsidP="00F176CA">
      <w:pPr>
        <w:rPr>
          <w:rFonts w:asciiTheme="minorHAnsi" w:hAnsiTheme="minorHAnsi"/>
          <w:b/>
          <w:bCs/>
          <w:lang w:val="es-ES"/>
        </w:rPr>
      </w:pPr>
    </w:p>
    <w:p w14:paraId="62974FF0" w14:textId="77777777" w:rsidR="00037DE1" w:rsidRDefault="00037DE1" w:rsidP="00F176CA">
      <w:pPr>
        <w:rPr>
          <w:rFonts w:asciiTheme="minorHAnsi" w:hAnsiTheme="minorHAnsi"/>
          <w:b/>
          <w:bCs/>
          <w:lang w:val="es-ES"/>
        </w:rPr>
      </w:pPr>
    </w:p>
    <w:p w14:paraId="61E2951C" w14:textId="77777777" w:rsidR="00037DE1" w:rsidRDefault="00037DE1" w:rsidP="00F176CA">
      <w:pPr>
        <w:rPr>
          <w:rFonts w:asciiTheme="minorHAnsi" w:hAnsiTheme="minorHAnsi"/>
          <w:b/>
          <w:bCs/>
          <w:lang w:val="es-ES"/>
        </w:rPr>
      </w:pPr>
    </w:p>
    <w:p w14:paraId="4C7F34BA" w14:textId="77777777" w:rsidR="00F94E18" w:rsidRDefault="00F94E18" w:rsidP="00F176CA">
      <w:pPr>
        <w:rPr>
          <w:rFonts w:asciiTheme="minorHAnsi" w:hAnsiTheme="minorHAnsi"/>
          <w:b/>
          <w:bCs/>
          <w:lang w:val="es-ES"/>
        </w:rPr>
      </w:pPr>
    </w:p>
    <w:p w14:paraId="4716B071" w14:textId="77777777" w:rsidR="006E0108" w:rsidRDefault="006E0108" w:rsidP="00F176CA">
      <w:pPr>
        <w:rPr>
          <w:rFonts w:asciiTheme="minorHAnsi" w:hAnsiTheme="minorHAnsi"/>
          <w:b/>
          <w:bCs/>
          <w:lang w:val="es-ES"/>
        </w:rPr>
      </w:pPr>
    </w:p>
    <w:p w14:paraId="4C7BB5F8" w14:textId="77777777" w:rsidR="008C1FAC" w:rsidRDefault="008C1FAC" w:rsidP="00F176CA">
      <w:pPr>
        <w:rPr>
          <w:rFonts w:asciiTheme="minorHAnsi" w:hAnsiTheme="minorHAnsi"/>
          <w:b/>
          <w:bCs/>
          <w:lang w:val="es-ES"/>
        </w:rPr>
      </w:pPr>
    </w:p>
    <w:p w14:paraId="4100B98B" w14:textId="77777777" w:rsidR="008C1FAC" w:rsidRDefault="008C1FAC" w:rsidP="00F176CA">
      <w:pPr>
        <w:rPr>
          <w:rFonts w:asciiTheme="minorHAnsi" w:hAnsiTheme="minorHAnsi"/>
          <w:b/>
          <w:bCs/>
          <w:lang w:val="es-ES"/>
        </w:rPr>
      </w:pPr>
    </w:p>
    <w:p w14:paraId="53DAEA27" w14:textId="77777777" w:rsidR="008C1FAC" w:rsidRDefault="008C1FAC" w:rsidP="00F176CA">
      <w:pPr>
        <w:rPr>
          <w:rFonts w:asciiTheme="minorHAnsi" w:hAnsiTheme="minorHAnsi"/>
          <w:b/>
          <w:bCs/>
          <w:lang w:val="es-ES"/>
        </w:rPr>
      </w:pPr>
    </w:p>
    <w:p w14:paraId="1055C026" w14:textId="77777777" w:rsidR="008C1FAC" w:rsidRDefault="008C1FAC" w:rsidP="00F176CA">
      <w:pPr>
        <w:rPr>
          <w:rFonts w:asciiTheme="minorHAnsi" w:hAnsiTheme="minorHAnsi"/>
          <w:b/>
          <w:bCs/>
          <w:lang w:val="es-ES"/>
        </w:rPr>
      </w:pPr>
    </w:p>
    <w:p w14:paraId="44B92D73" w14:textId="77777777" w:rsidR="008C1FAC" w:rsidRDefault="008C1FAC" w:rsidP="00F176CA">
      <w:pPr>
        <w:rPr>
          <w:rFonts w:asciiTheme="minorHAnsi" w:hAnsiTheme="minorHAnsi"/>
          <w:b/>
          <w:bCs/>
          <w:lang w:val="es-ES"/>
        </w:rPr>
      </w:pPr>
    </w:p>
    <w:p w14:paraId="14C04406" w14:textId="63A5B77D" w:rsidR="007117F3" w:rsidRDefault="007117F3" w:rsidP="005717B9">
      <w:pPr>
        <w:rPr>
          <w:rFonts w:asciiTheme="minorHAnsi" w:hAnsiTheme="minorHAnsi"/>
          <w:b/>
          <w:bCs/>
          <w:sz w:val="60"/>
          <w:szCs w:val="60"/>
        </w:rPr>
      </w:pPr>
    </w:p>
    <w:p w14:paraId="677D2A79" w14:textId="77777777" w:rsidR="005717B9" w:rsidRDefault="005717B9" w:rsidP="005717B9">
      <w:pPr>
        <w:rPr>
          <w:rFonts w:asciiTheme="minorHAnsi" w:hAnsiTheme="minorHAnsi"/>
          <w:b/>
          <w:bCs/>
          <w:sz w:val="24"/>
          <w:szCs w:val="24"/>
        </w:rPr>
      </w:pPr>
    </w:p>
    <w:p w14:paraId="669ED576" w14:textId="77777777" w:rsidR="00AB7D71" w:rsidRPr="0078059E" w:rsidRDefault="00AB7D7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F176CA">
      <w:pPr>
        <w:tabs>
          <w:tab w:val="left" w:pos="284"/>
        </w:tabs>
        <w:ind w:right="-1"/>
        <w:jc w:val="both"/>
        <w:rPr>
          <w:rFonts w:asciiTheme="minorHAnsi" w:hAnsiTheme="minorHAnsi" w:cs="Arial"/>
        </w:rPr>
      </w:pPr>
    </w:p>
    <w:p w14:paraId="414E14EE" w14:textId="77777777" w:rsidR="00EC015A" w:rsidRDefault="00EC015A" w:rsidP="00F176C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B85CEBE"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14:paraId="07593887" w14:textId="77777777" w:rsidR="00EE45B3"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4DA3CEF"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3603E8B"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5E4C2A4B"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AFF6A3F"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39BB50D"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77D761C" w14:textId="77777777"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1328E777" w14:textId="7CE21206" w:rsidR="00EE45B3" w:rsidRDefault="00EE45B3" w:rsidP="00F176C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sidR="00442E7E">
        <w:rPr>
          <w:rFonts w:asciiTheme="minorHAnsi" w:hAnsiTheme="minorHAnsi" w:cs="Arial"/>
        </w:rPr>
        <w:t>ración el 27 de Octubre de 2008 y</w:t>
      </w:r>
    </w:p>
    <w:p w14:paraId="23448B29" w14:textId="716116FA" w:rsidR="00EE45B3" w:rsidRPr="00EC015A" w:rsidRDefault="00EE45B3" w:rsidP="00F176CA">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r w:rsidR="00095EF4">
        <w:rPr>
          <w:rFonts w:asciiTheme="minorHAnsi" w:hAnsiTheme="minorHAnsi" w:cs="Arial"/>
        </w:rPr>
        <w:t xml:space="preserve"> </w:t>
      </w:r>
    </w:p>
    <w:p w14:paraId="179B6FF3" w14:textId="77777777" w:rsidR="00A62BF8" w:rsidRDefault="00A62BF8" w:rsidP="00F176CA">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5FDA2B02" w:rsidR="00267C25" w:rsidRPr="00CE2E1F" w:rsidRDefault="00267C25"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77777777" w:rsidR="00EE45B3" w:rsidRDefault="00FB5482" w:rsidP="00F176CA">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1549E709" w:rsidR="00EE45B3" w:rsidRPr="00D75058" w:rsidRDefault="00267C25" w:rsidP="00F176CA">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D75058">
        <w:rPr>
          <w:rFonts w:asciiTheme="minorHAnsi" w:hAnsiTheme="minorHAnsi" w:cs="Arial"/>
          <w:color w:val="auto"/>
          <w:sz w:val="20"/>
          <w:szCs w:val="20"/>
          <w:lang w:val="es-ES_tradnl" w:eastAsia="es-ES"/>
        </w:rPr>
        <w:t>.</w:t>
      </w:r>
      <w:r w:rsidRPr="00D75058">
        <w:rPr>
          <w:rFonts w:asciiTheme="minorHAnsi" w:hAnsiTheme="minorHAnsi" w:cs="Arial"/>
          <w:color w:val="auto"/>
          <w:sz w:val="20"/>
          <w:szCs w:val="20"/>
          <w:lang w:val="es-ES_tradnl" w:eastAsia="es-ES"/>
        </w:rPr>
        <w:t xml:space="preserve"> </w:t>
      </w:r>
      <w:r w:rsidR="00CE2E1F" w:rsidRPr="00D75058">
        <w:rPr>
          <w:rFonts w:asciiTheme="minorHAnsi" w:hAnsiTheme="minorHAnsi" w:cs="Arial"/>
          <w:color w:val="auto"/>
          <w:sz w:val="20"/>
          <w:szCs w:val="20"/>
          <w:lang w:val="es-ES_tradnl" w:eastAsia="es-ES"/>
        </w:rPr>
        <w:t>LP</w:t>
      </w:r>
      <w:r w:rsidRPr="00D75058">
        <w:rPr>
          <w:rFonts w:asciiTheme="minorHAnsi" w:hAnsiTheme="minorHAnsi" w:cs="Arial"/>
          <w:color w:val="auto"/>
          <w:sz w:val="20"/>
          <w:szCs w:val="20"/>
          <w:lang w:val="es-ES_tradnl" w:eastAsia="es-ES"/>
        </w:rPr>
        <w:t>-919044992-</w:t>
      </w:r>
      <w:r w:rsidR="00282605" w:rsidRPr="00D75058">
        <w:rPr>
          <w:rFonts w:asciiTheme="minorHAnsi" w:hAnsiTheme="minorHAnsi" w:cs="Arial"/>
          <w:color w:val="auto"/>
          <w:sz w:val="20"/>
          <w:szCs w:val="20"/>
          <w:lang w:val="es-ES_tradnl" w:eastAsia="es-ES"/>
        </w:rPr>
        <w:t>I</w:t>
      </w:r>
      <w:r w:rsidR="008C0CB2" w:rsidRPr="00D75058">
        <w:rPr>
          <w:rFonts w:asciiTheme="minorHAnsi" w:hAnsiTheme="minorHAnsi" w:cs="Arial"/>
          <w:color w:val="auto"/>
          <w:sz w:val="20"/>
          <w:szCs w:val="20"/>
          <w:lang w:val="es-ES_tradnl" w:eastAsia="es-ES"/>
        </w:rPr>
        <w:t>0</w:t>
      </w:r>
      <w:r w:rsidR="005764EA" w:rsidRPr="00D75058">
        <w:rPr>
          <w:rFonts w:asciiTheme="minorHAnsi" w:hAnsiTheme="minorHAnsi" w:cs="Arial"/>
          <w:color w:val="auto"/>
          <w:sz w:val="20"/>
          <w:szCs w:val="20"/>
          <w:lang w:val="es-ES_tradnl" w:eastAsia="es-ES"/>
        </w:rPr>
        <w:t>9</w:t>
      </w:r>
      <w:r w:rsidR="00282605" w:rsidRPr="00D75058">
        <w:rPr>
          <w:rFonts w:asciiTheme="minorHAnsi" w:hAnsiTheme="minorHAnsi" w:cs="Arial"/>
          <w:color w:val="auto"/>
          <w:sz w:val="20"/>
          <w:szCs w:val="20"/>
          <w:lang w:val="es-ES_tradnl" w:eastAsia="es-ES"/>
        </w:rPr>
        <w:t>-202</w:t>
      </w:r>
      <w:r w:rsidR="008C0CB2" w:rsidRPr="00D75058">
        <w:rPr>
          <w:rFonts w:asciiTheme="minorHAnsi" w:hAnsiTheme="minorHAnsi" w:cs="Arial"/>
          <w:color w:val="auto"/>
          <w:sz w:val="20"/>
          <w:szCs w:val="20"/>
          <w:lang w:val="es-ES_tradnl" w:eastAsia="es-ES"/>
        </w:rPr>
        <w:t>2</w:t>
      </w:r>
      <w:r w:rsidR="00335ADD" w:rsidRPr="00D75058">
        <w:rPr>
          <w:rFonts w:asciiTheme="minorHAnsi" w:hAnsiTheme="minorHAnsi" w:cs="Arial"/>
          <w:color w:val="auto"/>
          <w:sz w:val="20"/>
          <w:szCs w:val="20"/>
          <w:lang w:val="es-ES_tradnl" w:eastAsia="es-ES"/>
        </w:rPr>
        <w:t>.</w:t>
      </w:r>
    </w:p>
    <w:p w14:paraId="67C1CD49" w14:textId="04486D5E" w:rsidR="00F63839" w:rsidRDefault="00B64229"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bookmarkStart w:id="5" w:name="_Hlk87372709"/>
      <w:r w:rsidRPr="0078059E">
        <w:rPr>
          <w:rFonts w:asciiTheme="minorHAnsi" w:hAnsiTheme="minorHAnsi" w:cs="Arial"/>
        </w:rPr>
        <w:t xml:space="preserve">los </w:t>
      </w:r>
      <w:r w:rsidR="003D39A2">
        <w:rPr>
          <w:rFonts w:asciiTheme="minorHAnsi" w:hAnsiTheme="minorHAnsi" w:cs="Arial"/>
        </w:rPr>
        <w:t xml:space="preserve">reactivos incluyendo el equipo en comodato </w:t>
      </w:r>
      <w:bookmarkEnd w:id="5"/>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0845F7">
        <w:rPr>
          <w:rFonts w:asciiTheme="minorHAnsi" w:hAnsiTheme="minorHAnsi" w:cs="Arial"/>
        </w:rPr>
        <w:t>2</w:t>
      </w:r>
      <w:r w:rsidRPr="0078059E">
        <w:rPr>
          <w:rFonts w:asciiTheme="minorHAnsi" w:hAnsiTheme="minorHAnsi" w:cs="Arial"/>
        </w:rPr>
        <w:t>.</w:t>
      </w:r>
    </w:p>
    <w:p w14:paraId="10ED5545" w14:textId="77777777" w:rsidR="00F63839" w:rsidRPr="00C16313" w:rsidRDefault="00F63839" w:rsidP="00F176CA">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7BECF32E" w14:textId="7FD500D0" w:rsidR="00B64229" w:rsidRPr="00391CB3" w:rsidRDefault="001A0EBB" w:rsidP="00F176CA">
      <w:pPr>
        <w:pStyle w:val="Prrafodelista"/>
        <w:numPr>
          <w:ilvl w:val="0"/>
          <w:numId w:val="9"/>
        </w:numPr>
        <w:tabs>
          <w:tab w:val="left" w:pos="284"/>
        </w:tabs>
        <w:ind w:right="51"/>
        <w:jc w:val="both"/>
        <w:rPr>
          <w:rFonts w:asciiTheme="minorHAnsi" w:hAnsiTheme="minorHAnsi" w:cs="Arial"/>
        </w:rPr>
      </w:pPr>
      <w:r w:rsidRPr="00391CB3">
        <w:rPr>
          <w:rFonts w:asciiTheme="minorHAnsi" w:hAnsiTheme="minorHAnsi" w:cs="Arial"/>
        </w:rPr>
        <w:t xml:space="preserve">La adquisición </w:t>
      </w:r>
      <w:r w:rsidR="00EC1705" w:rsidRPr="00391CB3">
        <w:rPr>
          <w:rFonts w:asciiTheme="minorHAnsi" w:hAnsiTheme="minorHAnsi" w:cs="Arial"/>
        </w:rPr>
        <w:t>de los reactivos</w:t>
      </w:r>
      <w:r w:rsidR="00095EF4" w:rsidRPr="00391CB3">
        <w:rPr>
          <w:rFonts w:asciiTheme="minorHAnsi" w:hAnsiTheme="minorHAnsi" w:cs="Arial"/>
        </w:rPr>
        <w:t xml:space="preserve"> e insumos</w:t>
      </w:r>
      <w:r w:rsidR="005763A8" w:rsidRPr="00391CB3">
        <w:rPr>
          <w:rFonts w:asciiTheme="minorHAnsi" w:hAnsiTheme="minorHAnsi" w:cs="Arial"/>
        </w:rPr>
        <w:t xml:space="preserve"> </w:t>
      </w:r>
      <w:r w:rsidR="00B64229" w:rsidRPr="00391CB3">
        <w:rPr>
          <w:rFonts w:asciiTheme="minorHAnsi" w:hAnsiTheme="minorHAnsi" w:cs="Arial"/>
        </w:rPr>
        <w:t>requerido</w:t>
      </w:r>
      <w:r w:rsidR="00EC1705" w:rsidRPr="00391CB3">
        <w:rPr>
          <w:rFonts w:asciiTheme="minorHAnsi" w:hAnsiTheme="minorHAnsi" w:cs="Arial"/>
        </w:rPr>
        <w:t>s</w:t>
      </w:r>
      <w:r w:rsidR="00B64229" w:rsidRPr="00391CB3">
        <w:rPr>
          <w:rFonts w:asciiTheme="minorHAnsi" w:hAnsiTheme="minorHAnsi" w:cs="Arial"/>
        </w:rPr>
        <w:t xml:space="preserve"> por </w:t>
      </w:r>
      <w:r w:rsidR="00FB5482" w:rsidRPr="00391CB3">
        <w:rPr>
          <w:rFonts w:asciiTheme="minorHAnsi" w:hAnsiTheme="minorHAnsi" w:cs="Arial"/>
          <w:bCs/>
        </w:rPr>
        <w:t>l</w:t>
      </w:r>
      <w:r w:rsidR="00B64229" w:rsidRPr="00391CB3">
        <w:rPr>
          <w:rFonts w:asciiTheme="minorHAnsi" w:hAnsiTheme="minorHAnsi" w:cs="Arial"/>
        </w:rPr>
        <w:t xml:space="preserve">a </w:t>
      </w:r>
      <w:r w:rsidR="00B64229" w:rsidRPr="00391CB3">
        <w:rPr>
          <w:rFonts w:asciiTheme="minorHAnsi" w:hAnsiTheme="minorHAnsi" w:cs="Arial"/>
          <w:bCs/>
        </w:rPr>
        <w:t>C</w:t>
      </w:r>
      <w:r w:rsidR="00B64229" w:rsidRPr="00391CB3">
        <w:rPr>
          <w:rFonts w:asciiTheme="minorHAnsi" w:hAnsiTheme="minorHAnsi" w:cs="Arial"/>
        </w:rPr>
        <w:t xml:space="preserve">onvocante, se realizará con recursos del tipo de presupuesto </w:t>
      </w:r>
      <w:r w:rsidR="00D75058" w:rsidRPr="00D75058">
        <w:rPr>
          <w:rFonts w:asciiTheme="minorHAnsi" w:hAnsiTheme="minorHAnsi" w:cs="Arial"/>
        </w:rPr>
        <w:t>122002</w:t>
      </w:r>
      <w:r w:rsidR="00B64229" w:rsidRPr="00D75058">
        <w:rPr>
          <w:rFonts w:asciiTheme="minorHAnsi" w:hAnsiTheme="minorHAnsi" w:cs="Arial"/>
        </w:rPr>
        <w:t>,</w:t>
      </w:r>
      <w:r w:rsidR="00C16313" w:rsidRPr="00D75058">
        <w:rPr>
          <w:rFonts w:asciiTheme="minorHAnsi" w:hAnsiTheme="minorHAnsi" w:cs="Arial"/>
        </w:rPr>
        <w:t xml:space="preserve"> </w:t>
      </w:r>
      <w:r w:rsidR="00FB5482" w:rsidRPr="00D75058">
        <w:rPr>
          <w:rFonts w:asciiTheme="minorHAnsi" w:hAnsiTheme="minorHAnsi" w:cs="Arial"/>
        </w:rPr>
        <w:t>Programa</w:t>
      </w:r>
      <w:r w:rsidR="00EC1705" w:rsidRPr="00D75058">
        <w:rPr>
          <w:rFonts w:asciiTheme="minorHAnsi" w:hAnsiTheme="minorHAnsi" w:cs="Arial"/>
        </w:rPr>
        <w:t xml:space="preserve"> </w:t>
      </w:r>
      <w:r w:rsidR="00D75058" w:rsidRPr="00D75058">
        <w:rPr>
          <w:rFonts w:asciiTheme="minorHAnsi" w:hAnsiTheme="minorHAnsi" w:cs="Arial"/>
        </w:rPr>
        <w:t>CV2704</w:t>
      </w:r>
      <w:r w:rsidR="002018C5" w:rsidRPr="00D75058">
        <w:rPr>
          <w:rFonts w:asciiTheme="minorHAnsi" w:hAnsiTheme="minorHAnsi" w:cs="Arial"/>
        </w:rPr>
        <w:t>, partida 25</w:t>
      </w:r>
      <w:r w:rsidR="00DC2682" w:rsidRPr="00D75058">
        <w:rPr>
          <w:rFonts w:asciiTheme="minorHAnsi" w:hAnsiTheme="minorHAnsi" w:cs="Arial"/>
        </w:rPr>
        <w:t>9</w:t>
      </w:r>
      <w:r w:rsidR="00EC1705" w:rsidRPr="00D75058">
        <w:rPr>
          <w:rFonts w:asciiTheme="minorHAnsi" w:hAnsiTheme="minorHAnsi" w:cs="Arial"/>
        </w:rPr>
        <w:t>01</w:t>
      </w:r>
      <w:r w:rsidR="000A18E8" w:rsidRPr="00D75058">
        <w:rPr>
          <w:rFonts w:asciiTheme="minorHAnsi" w:hAnsiTheme="minorHAnsi" w:cs="Arial"/>
        </w:rPr>
        <w:t xml:space="preserve">, </w:t>
      </w:r>
      <w:r w:rsidRPr="00D75058">
        <w:rPr>
          <w:rFonts w:asciiTheme="minorHAnsi" w:hAnsiTheme="minorHAnsi" w:cs="Arial"/>
        </w:rPr>
        <w:t xml:space="preserve">con cargo </w:t>
      </w:r>
      <w:r w:rsidR="00EC1705" w:rsidRPr="00D75058">
        <w:rPr>
          <w:rFonts w:asciiTheme="minorHAnsi" w:hAnsiTheme="minorHAnsi" w:cs="Arial"/>
        </w:rPr>
        <w:t>al Laboratorio Estatal</w:t>
      </w:r>
      <w:r w:rsidR="000A18E8" w:rsidRPr="00D75058">
        <w:rPr>
          <w:rFonts w:asciiTheme="minorHAnsi" w:hAnsiTheme="minorHAnsi" w:cs="Arial"/>
        </w:rPr>
        <w:t>, Cuenta</w:t>
      </w:r>
      <w:r w:rsidR="007F2156" w:rsidRPr="00D75058">
        <w:rPr>
          <w:rFonts w:asciiTheme="minorHAnsi" w:hAnsiTheme="minorHAnsi" w:cs="Arial"/>
        </w:rPr>
        <w:t>s</w:t>
      </w:r>
      <w:r w:rsidR="000A18E8" w:rsidRPr="00D75058">
        <w:rPr>
          <w:rFonts w:asciiTheme="minorHAnsi" w:hAnsiTheme="minorHAnsi" w:cs="Arial"/>
        </w:rPr>
        <w:t xml:space="preserve"> Bancaria</w:t>
      </w:r>
      <w:r w:rsidR="007F2156" w:rsidRPr="00D75058">
        <w:rPr>
          <w:rFonts w:asciiTheme="minorHAnsi" w:hAnsiTheme="minorHAnsi" w:cs="Arial"/>
        </w:rPr>
        <w:t>s</w:t>
      </w:r>
      <w:r w:rsidR="000A18E8" w:rsidRPr="00D75058">
        <w:rPr>
          <w:rFonts w:asciiTheme="minorHAnsi" w:hAnsiTheme="minorHAnsi" w:cs="Arial"/>
        </w:rPr>
        <w:t xml:space="preserve"> No. </w:t>
      </w:r>
      <w:r w:rsidR="007F2156" w:rsidRPr="00D75058">
        <w:rPr>
          <w:rFonts w:asciiTheme="minorHAnsi" w:hAnsiTheme="minorHAnsi" w:cs="Arial"/>
        </w:rPr>
        <w:t>11</w:t>
      </w:r>
      <w:r w:rsidR="00D75058" w:rsidRPr="00D75058">
        <w:rPr>
          <w:rFonts w:asciiTheme="minorHAnsi" w:hAnsiTheme="minorHAnsi" w:cs="Arial"/>
        </w:rPr>
        <w:t>74177541</w:t>
      </w:r>
      <w:r w:rsidR="000A18E8" w:rsidRPr="00D75058">
        <w:rPr>
          <w:rFonts w:asciiTheme="minorHAnsi" w:hAnsiTheme="minorHAnsi" w:cs="Arial"/>
        </w:rPr>
        <w:t>.</w:t>
      </w:r>
    </w:p>
    <w:p w14:paraId="4C3A37FA" w14:textId="77777777" w:rsidR="00A91686" w:rsidRPr="00C16313" w:rsidRDefault="00B64229" w:rsidP="00F176CA">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lastRenderedPageBreak/>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F176CA">
      <w:pPr>
        <w:pStyle w:val="Prrafodelista"/>
        <w:rPr>
          <w:rFonts w:asciiTheme="minorHAnsi" w:hAnsiTheme="minorHAnsi" w:cstheme="minorHAnsi"/>
        </w:rPr>
      </w:pPr>
    </w:p>
    <w:p w14:paraId="51CB61FF" w14:textId="0EBFD430" w:rsidR="00A1692B" w:rsidRPr="00455A7A" w:rsidRDefault="00724040" w:rsidP="00F176CA">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5A5356" w:rsidRPr="005A5356">
        <w:rPr>
          <w:rFonts w:asciiTheme="minorHAnsi" w:hAnsiTheme="minorHAnsi"/>
          <w:b/>
          <w:u w:val="single"/>
        </w:rPr>
        <w:t>Reactivo</w:t>
      </w:r>
      <w:r w:rsidR="005A5356">
        <w:rPr>
          <w:rFonts w:asciiTheme="minorHAnsi" w:hAnsiTheme="minorHAnsi"/>
          <w:b/>
          <w:u w:val="single"/>
        </w:rPr>
        <w:t>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F176CA">
      <w:pPr>
        <w:jc w:val="both"/>
        <w:rPr>
          <w:rFonts w:asciiTheme="minorHAnsi" w:hAnsiTheme="minorHAnsi" w:cstheme="minorHAnsi"/>
        </w:rPr>
      </w:pPr>
    </w:p>
    <w:p w14:paraId="50EA80E3" w14:textId="7A6AA1FC" w:rsidR="007A3B24" w:rsidRDefault="00D86D21" w:rsidP="00F176CA">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las p</w:t>
      </w:r>
      <w:r w:rsidR="007A3B24" w:rsidRPr="007A3B24">
        <w:rPr>
          <w:rFonts w:asciiTheme="minorHAnsi" w:hAnsiTheme="minorHAnsi" w:cs="Arial"/>
        </w:rPr>
        <w:t>ruebas para las que se requiere</w:t>
      </w:r>
      <w:r w:rsidR="00440652">
        <w:rPr>
          <w:rFonts w:asciiTheme="minorHAnsi" w:hAnsiTheme="minorHAnsi" w:cs="Arial"/>
        </w:rPr>
        <w:t>n</w:t>
      </w:r>
      <w:r w:rsidR="007A3B24" w:rsidRPr="007A3B24">
        <w:rPr>
          <w:rFonts w:asciiTheme="minorHAnsi" w:hAnsiTheme="minorHAnsi" w:cs="Arial"/>
        </w:rPr>
        <w:t xml:space="preserve"> l</w:t>
      </w:r>
      <w:r w:rsidR="00440652">
        <w:rPr>
          <w:rFonts w:asciiTheme="minorHAnsi" w:hAnsiTheme="minorHAnsi" w:cs="Arial"/>
        </w:rPr>
        <w:t>os</w:t>
      </w:r>
      <w:r w:rsidRPr="007A3B24">
        <w:rPr>
          <w:rFonts w:asciiTheme="minorHAnsi" w:hAnsiTheme="minorHAnsi" w:cs="Arial"/>
        </w:rPr>
        <w:t xml:space="preserve"> reactivo</w:t>
      </w:r>
      <w:r w:rsidR="00440652">
        <w:rPr>
          <w:rFonts w:asciiTheme="minorHAnsi" w:hAnsiTheme="minorHAnsi" w:cs="Arial"/>
        </w:rPr>
        <w:t>s</w:t>
      </w:r>
      <w:r w:rsidR="007A3B24">
        <w:rPr>
          <w:rFonts w:asciiTheme="minorHAnsi" w:hAnsiTheme="minorHAnsi" w:cstheme="minorHAnsi"/>
        </w:rPr>
        <w:t>.</w:t>
      </w:r>
    </w:p>
    <w:p w14:paraId="4F5F5C5C" w14:textId="7AA3C484" w:rsidR="00D86D21" w:rsidRPr="007A3B24" w:rsidRDefault="00664844" w:rsidP="00F176CA">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0845F7">
        <w:rPr>
          <w:rFonts w:asciiTheme="minorHAnsi" w:hAnsiTheme="minorHAnsi" w:cs="Arial"/>
        </w:rPr>
        <w:t xml:space="preserve"> (no</w:t>
      </w:r>
      <w:r w:rsidR="008573EA" w:rsidRPr="007A3B24">
        <w:rPr>
          <w:rFonts w:asciiTheme="minorHAnsi" w:hAnsiTheme="minorHAnsi" w:cs="Arial"/>
        </w:rPr>
        <w:t xml:space="preserve"> deberá</w:t>
      </w:r>
      <w:r w:rsidR="000845F7">
        <w:rPr>
          <w:rFonts w:asciiTheme="minorHAnsi" w:hAnsiTheme="minorHAnsi" w:cs="Arial"/>
        </w:rPr>
        <w:t>n</w:t>
      </w:r>
      <w:r w:rsidR="008573EA" w:rsidRPr="007A3B24">
        <w:rPr>
          <w:rFonts w:asciiTheme="minorHAnsi" w:hAnsiTheme="minorHAnsi" w:cs="Arial"/>
        </w:rPr>
        <w:t xml:space="preserve"> tener una antigüedad mayor a 3 años</w:t>
      </w:r>
      <w:r w:rsidR="000845F7">
        <w:rPr>
          <w:rFonts w:asciiTheme="minorHAnsi" w:hAnsiTheme="minorHAnsi" w:cs="Arial"/>
        </w:rPr>
        <w:t>),</w:t>
      </w:r>
      <w:r w:rsidR="00D86D21" w:rsidRPr="007A3B24">
        <w:rPr>
          <w:rFonts w:asciiTheme="minorHAnsi" w:hAnsiTheme="minorHAnsi" w:cs="Arial"/>
        </w:rPr>
        <w:t xml:space="preserve"> así como las cantidades d</w:t>
      </w:r>
      <w:r w:rsidR="00D86D21" w:rsidRPr="00DC2682">
        <w:rPr>
          <w:rFonts w:asciiTheme="minorHAnsi" w:hAnsiTheme="minorHAnsi" w:cs="Arial"/>
        </w:rPr>
        <w:t xml:space="preserve">e pruebas de análisis, objeto del presente concurso corresponden a lo solicitado por el Laboratorio Estatal de la Convocante, </w:t>
      </w:r>
      <w:r w:rsidR="00D86D21" w:rsidRPr="00DC2682">
        <w:rPr>
          <w:rFonts w:asciiTheme="minorHAnsi" w:hAnsiTheme="minorHAnsi"/>
        </w:rPr>
        <w:t>dichas cantidades podrán variar, sin rebasar los presupuestos autorizados.</w:t>
      </w:r>
    </w:p>
    <w:p w14:paraId="18670260" w14:textId="542B0A49" w:rsidR="00D86D21" w:rsidRPr="00087D4A" w:rsidRDefault="00D86D21" w:rsidP="00F176C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w:t>
      </w:r>
      <w:r w:rsidR="00F6509C">
        <w:rPr>
          <w:rFonts w:asciiTheme="minorHAnsi" w:hAnsiTheme="minorHAnsi" w:cs="Arial"/>
        </w:rPr>
        <w:t>e</w:t>
      </w:r>
      <w:r w:rsidRPr="00087D4A">
        <w:rPr>
          <w:rFonts w:asciiTheme="minorHAnsi" w:hAnsiTheme="minorHAnsi" w:cs="Arial"/>
        </w:rPr>
        <w:t>l equip</w:t>
      </w:r>
      <w:r w:rsidR="007A3B24">
        <w:rPr>
          <w:rFonts w:asciiTheme="minorHAnsi" w:hAnsiTheme="minorHAnsi" w:cs="Arial"/>
        </w:rPr>
        <w:t>o en comodato para realizar la</w:t>
      </w:r>
      <w:r w:rsidR="00F6509C">
        <w:rPr>
          <w:rFonts w:asciiTheme="minorHAnsi" w:hAnsiTheme="minorHAnsi" w:cs="Arial"/>
        </w:rPr>
        <w:t>s</w:t>
      </w:r>
      <w:r w:rsidRPr="00087D4A">
        <w:rPr>
          <w:rFonts w:asciiTheme="minorHAnsi" w:hAnsiTheme="minorHAnsi" w:cs="Arial"/>
        </w:rPr>
        <w:t xml:space="preserve"> prueba</w:t>
      </w:r>
      <w:r w:rsidR="00F6509C">
        <w:rPr>
          <w:rFonts w:asciiTheme="minorHAnsi" w:hAnsiTheme="minorHAnsi" w:cs="Arial"/>
        </w:rPr>
        <w:t>s</w:t>
      </w:r>
      <w:r w:rsidRPr="00087D4A">
        <w:rPr>
          <w:rFonts w:asciiTheme="minorHAnsi" w:hAnsiTheme="minorHAnsi" w:cs="Arial"/>
        </w:rPr>
        <w:t xml:space="preserve"> de </w:t>
      </w:r>
      <w:r w:rsidR="00B44FFF" w:rsidRPr="00B44FFF">
        <w:rPr>
          <w:rFonts w:asciiTheme="minorHAnsi" w:hAnsiTheme="minorHAnsi" w:cs="Arial"/>
          <w:b/>
        </w:rPr>
        <w:t>extracción de ácidos nucleicos, la detección conjunta de los virus sars-cov-2</w:t>
      </w:r>
      <w:r w:rsidR="00B44FFF">
        <w:rPr>
          <w:rFonts w:asciiTheme="minorHAnsi" w:hAnsiTheme="minorHAnsi" w:cs="Arial"/>
          <w:b/>
        </w:rPr>
        <w:t xml:space="preserve"> y</w:t>
      </w:r>
      <w:r w:rsidR="00B44FFF" w:rsidRPr="00B44FFF">
        <w:rPr>
          <w:rFonts w:asciiTheme="minorHAnsi" w:hAnsiTheme="minorHAnsi" w:cs="Arial"/>
          <w:b/>
        </w:rPr>
        <w:t xml:space="preserve"> la secuenciación de covid-19</w:t>
      </w:r>
      <w:r w:rsidR="00B44FFF">
        <w:rPr>
          <w:rFonts w:asciiTheme="minorHAnsi" w:hAnsiTheme="minorHAnsi" w:cs="Arial"/>
          <w:b/>
        </w:rPr>
        <w:t>,</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42D2E542" w14:textId="0A3BF55A" w:rsidR="00D86D21" w:rsidRPr="00087D4A" w:rsidRDefault="006100F2" w:rsidP="00F176C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w:t>
      </w:r>
      <w:r w:rsidR="00442E7E">
        <w:rPr>
          <w:rFonts w:asciiTheme="minorHAnsi" w:hAnsiTheme="minorHAnsi" w:cs="Arial"/>
        </w:rPr>
        <w:t>e, durante el tiempo que estime</w:t>
      </w:r>
      <w:r w:rsidR="00D86D21" w:rsidRPr="00087D4A">
        <w:rPr>
          <w:rFonts w:asciiTheme="minorHAnsi" w:hAnsiTheme="minorHAnsi" w:cs="Arial"/>
        </w:rPr>
        <w:t xml:space="preserve"> conveniente dicha unidad, para el adecuado manejo del equipo.</w:t>
      </w:r>
    </w:p>
    <w:p w14:paraId="2FB1DA49" w14:textId="58CD1BB0" w:rsidR="00D86D21" w:rsidRPr="00087D4A" w:rsidRDefault="006100F2" w:rsidP="00F176C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w:t>
      </w:r>
      <w:r w:rsidR="00F6509C">
        <w:rPr>
          <w:rFonts w:asciiTheme="minorHAnsi" w:hAnsiTheme="minorHAnsi" w:cs="Arial"/>
        </w:rPr>
        <w:t>e</w:t>
      </w:r>
      <w:r w:rsidR="00D86D21" w:rsidRPr="00087D4A">
        <w:rPr>
          <w:rFonts w:asciiTheme="minorHAnsi" w:hAnsiTheme="minorHAnsi" w:cs="Arial"/>
        </w:rPr>
        <w:t>l equipo.</w:t>
      </w:r>
    </w:p>
    <w:p w14:paraId="550FFD08" w14:textId="5FB890BF" w:rsidR="00D86D21" w:rsidRPr="009A4CC0" w:rsidRDefault="00D86D21" w:rsidP="00F176CA">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no tenga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14:paraId="616B05EE" w14:textId="1CDB89FC" w:rsidR="00D86D21" w:rsidRPr="009A4CC0" w:rsidRDefault="00B44FFF" w:rsidP="00F176CA">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caso de que</w:t>
      </w:r>
      <w:r w:rsidR="00D86D21" w:rsidRPr="009A4CC0">
        <w:rPr>
          <w:rFonts w:asciiTheme="minorHAnsi" w:hAnsiTheme="minorHAnsi" w:cs="Arial"/>
        </w:rPr>
        <w:t xml:space="preserv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(s)</w:t>
      </w:r>
      <w:r w:rsidR="006100F2" w:rsidRPr="00087D4A">
        <w:rPr>
          <w:rFonts w:asciiTheme="minorHAnsi" w:hAnsiTheme="minorHAnsi" w:cs="Arial"/>
        </w:rPr>
        <w:t xml:space="preserve"> </w:t>
      </w:r>
      <w:r w:rsidR="00D86D21" w:rsidRPr="009A4CC0">
        <w:rPr>
          <w:rFonts w:asciiTheme="minorHAnsi" w:hAnsiTheme="minorHAnsi" w:cs="Arial"/>
        </w:rPr>
        <w:t>ofrezca</w:t>
      </w:r>
      <w:r w:rsidR="006100F2">
        <w:rPr>
          <w:rFonts w:asciiTheme="minorHAnsi" w:hAnsiTheme="minorHAnsi" w:cs="Arial"/>
        </w:rPr>
        <w:t>(n)</w:t>
      </w:r>
      <w:r w:rsidR="00D86D21" w:rsidRPr="009A4CC0">
        <w:rPr>
          <w:rFonts w:asciiTheme="minorHAnsi" w:hAnsiTheme="minorHAnsi" w:cs="Arial"/>
        </w:rPr>
        <w:t xml:space="preserve"> equipo distinto al establecido originalmente, para solventar lo establecido en el punto 1.1.</w:t>
      </w:r>
      <w:r w:rsidR="003D39A2">
        <w:rPr>
          <w:rFonts w:asciiTheme="minorHAnsi" w:hAnsiTheme="minorHAnsi" w:cs="Arial"/>
        </w:rPr>
        <w:t>3</w:t>
      </w:r>
      <w:r w:rsidR="00D86D21" w:rsidRPr="009A4CC0">
        <w:rPr>
          <w:rFonts w:asciiTheme="minorHAnsi" w:hAnsiTheme="minorHAnsi" w:cs="Arial"/>
        </w:rPr>
        <w:t xml:space="preserve">., la Convocante se reserva el derecho de evaluar dicho equipo, para determinar si cumplen con lo originalmente solicitado en las bases y acuerdos derivados </w:t>
      </w:r>
      <w:r w:rsidR="00942711">
        <w:rPr>
          <w:rFonts w:asciiTheme="minorHAnsi" w:hAnsiTheme="minorHAnsi" w:cs="Arial"/>
        </w:rPr>
        <w:t>de la junta</w:t>
      </w:r>
      <w:r w:rsidR="00D86D21" w:rsidRPr="009A4CC0">
        <w:rPr>
          <w:rFonts w:asciiTheme="minorHAnsi" w:hAnsiTheme="minorHAnsi" w:cs="Arial"/>
        </w:rPr>
        <w:t xml:space="preserve"> de aclaraciones.</w:t>
      </w:r>
    </w:p>
    <w:p w14:paraId="61CF561F" w14:textId="6FB89D80" w:rsidR="00D86D21" w:rsidRPr="00087D4A" w:rsidRDefault="006100F2"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14:paraId="6A27DB38" w14:textId="12E7159E" w:rsidR="00D86D21" w:rsidRPr="00087D4A" w:rsidRDefault="00D86D21" w:rsidP="00F176C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489C8056" w14:textId="31464161"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14:paraId="36F42E9F" w14:textId="02359A33"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lastRenderedPageBreak/>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14:paraId="50AD5943" w14:textId="1A69B05D"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 partida.</w:t>
      </w:r>
    </w:p>
    <w:p w14:paraId="25462E77" w14:textId="5FD51A73"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w:t>
      </w:r>
      <w:r w:rsidR="004200B6">
        <w:rPr>
          <w:rFonts w:asciiTheme="minorHAnsi" w:hAnsiTheme="minorHAnsi" w:cs="Arial"/>
        </w:rPr>
        <w:t>de la</w:t>
      </w:r>
      <w:r w:rsidR="00D86D21" w:rsidRPr="00087D4A">
        <w:rPr>
          <w:rFonts w:asciiTheme="minorHAnsi" w:hAnsiTheme="minorHAnsi" w:cs="Arial"/>
        </w:rPr>
        <w:t xml:space="preserve"> partida.</w:t>
      </w:r>
    </w:p>
    <w:p w14:paraId="682B41A0" w14:textId="0E8F0166" w:rsidR="009C72B9" w:rsidRPr="0066459C" w:rsidRDefault="00335ADD" w:rsidP="00F176CA">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Pr="0066459C">
        <w:rPr>
          <w:rFonts w:asciiTheme="minorHAnsi" w:hAnsiTheme="minorHAnsi"/>
        </w:rPr>
        <w:t xml:space="preserve"> </w:t>
      </w:r>
      <w:r w:rsidR="00D86D21" w:rsidRPr="0066459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66459C">
        <w:rPr>
          <w:rFonts w:asciiTheme="minorHAnsi" w:hAnsiTheme="minorHAnsi"/>
        </w:rPr>
        <w:t>, equipo, hardware y software,</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5E817C80" w14:textId="77777777" w:rsidR="009C72B9" w:rsidRPr="009C72B9" w:rsidRDefault="009C72B9" w:rsidP="00F176CA">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892317D" w14:textId="77777777" w:rsidR="00335ADD" w:rsidRDefault="00335ADD" w:rsidP="00F176CA">
      <w:pPr>
        <w:ind w:left="851"/>
        <w:jc w:val="both"/>
        <w:rPr>
          <w:rFonts w:asciiTheme="minorHAnsi" w:hAnsiTheme="minorHAnsi" w:cstheme="minorHAnsi"/>
        </w:rPr>
      </w:pPr>
    </w:p>
    <w:p w14:paraId="0B814CF9" w14:textId="03C33CA8" w:rsidR="00F63839" w:rsidRPr="00D86D21" w:rsidRDefault="00EB1FF4" w:rsidP="00F176CA">
      <w:pPr>
        <w:pStyle w:val="Prrafodelista"/>
        <w:jc w:val="both"/>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F176CA">
      <w:pPr>
        <w:tabs>
          <w:tab w:val="left" w:pos="851"/>
        </w:tabs>
        <w:ind w:right="-1"/>
        <w:jc w:val="both"/>
        <w:rPr>
          <w:rFonts w:asciiTheme="minorHAnsi" w:hAnsiTheme="minorHAnsi"/>
          <w:b/>
        </w:rPr>
      </w:pPr>
    </w:p>
    <w:p w14:paraId="1B96782E" w14:textId="77777777" w:rsidR="00A1692B" w:rsidRPr="001A154A" w:rsidRDefault="00A1692B" w:rsidP="00F176CA">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F176CA">
      <w:pPr>
        <w:tabs>
          <w:tab w:val="left" w:pos="851"/>
        </w:tabs>
        <w:ind w:right="-1"/>
        <w:jc w:val="both"/>
        <w:rPr>
          <w:rFonts w:asciiTheme="minorHAnsi" w:hAnsiTheme="minorHAnsi"/>
          <w:b/>
        </w:rPr>
      </w:pPr>
    </w:p>
    <w:p w14:paraId="21113807" w14:textId="77777777" w:rsidR="002B4A2A" w:rsidRDefault="00A1692B" w:rsidP="00F176C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F176CA">
      <w:pPr>
        <w:tabs>
          <w:tab w:val="left" w:pos="851"/>
        </w:tabs>
        <w:ind w:left="709" w:right="-1"/>
        <w:jc w:val="both"/>
        <w:rPr>
          <w:rFonts w:asciiTheme="minorHAnsi" w:hAnsiTheme="minorHAnsi"/>
          <w:b/>
        </w:rPr>
      </w:pPr>
    </w:p>
    <w:p w14:paraId="6ED0C4D4" w14:textId="77777777" w:rsidR="00AA554B" w:rsidRPr="0066459C" w:rsidRDefault="00AA554B" w:rsidP="00F176CA">
      <w:pPr>
        <w:pStyle w:val="Prrafodelista"/>
        <w:numPr>
          <w:ilvl w:val="1"/>
          <w:numId w:val="26"/>
        </w:numPr>
        <w:ind w:left="1276" w:right="49"/>
        <w:jc w:val="both"/>
        <w:rPr>
          <w:rFonts w:asciiTheme="minorHAnsi" w:hAnsiTheme="minorHAnsi"/>
        </w:rPr>
      </w:pPr>
      <w:r w:rsidRPr="009A4CC0">
        <w:rPr>
          <w:rFonts w:asciiTheme="minorHAnsi" w:hAnsiTheme="minorHAnsi"/>
        </w:rPr>
        <w:t xml:space="preserve">Los reactivos se entregarán dentro de los </w:t>
      </w:r>
      <w:r w:rsidRPr="0066459C">
        <w:rPr>
          <w:rFonts w:asciiTheme="minorHAnsi" w:hAnsiTheme="minorHAnsi"/>
        </w:rPr>
        <w:t>7 días naturales posteriores a la recepción de la Orden de Envío por parte del licitante que resulte con adjudicación y se hará conforme al contrato que se celebre.</w:t>
      </w:r>
    </w:p>
    <w:p w14:paraId="5A1BFDDD" w14:textId="5DB3C468" w:rsidR="00AA554B" w:rsidRPr="00F6094E" w:rsidRDefault="00AA554B" w:rsidP="00F176CA">
      <w:pPr>
        <w:pStyle w:val="BlockText2"/>
        <w:numPr>
          <w:ilvl w:val="1"/>
          <w:numId w:val="26"/>
        </w:numPr>
        <w:ind w:left="1276" w:right="0"/>
        <w:rPr>
          <w:rFonts w:asciiTheme="minorHAnsi" w:hAnsiTheme="minorHAnsi" w:cs="Arial"/>
          <w:sz w:val="20"/>
        </w:rPr>
      </w:pPr>
      <w:r w:rsidRPr="0066459C">
        <w:rPr>
          <w:rFonts w:asciiTheme="minorHAnsi" w:hAnsiTheme="minorHAnsi" w:cs="Arial"/>
          <w:sz w:val="20"/>
        </w:rPr>
        <w:t xml:space="preserve">La entrega de reactivos se realizará </w:t>
      </w:r>
      <w:r w:rsidRPr="00F6094E">
        <w:rPr>
          <w:rFonts w:asciiTheme="minorHAnsi" w:hAnsiTheme="minorHAnsi" w:cs="Arial"/>
          <w:sz w:val="20"/>
        </w:rPr>
        <w:t xml:space="preserve">del </w:t>
      </w:r>
      <w:r w:rsidR="000A1AE5" w:rsidRPr="00F6094E">
        <w:rPr>
          <w:rFonts w:asciiTheme="minorHAnsi" w:hAnsiTheme="minorHAnsi" w:cs="Arial"/>
          <w:sz w:val="20"/>
        </w:rPr>
        <w:t>01</w:t>
      </w:r>
      <w:r w:rsidRPr="00F6094E">
        <w:rPr>
          <w:rFonts w:asciiTheme="minorHAnsi" w:hAnsiTheme="minorHAnsi" w:cs="Arial"/>
          <w:sz w:val="20"/>
        </w:rPr>
        <w:t xml:space="preserve"> de </w:t>
      </w:r>
      <w:r w:rsidR="00FD256A" w:rsidRPr="00F6094E">
        <w:rPr>
          <w:rFonts w:asciiTheme="minorHAnsi" w:hAnsiTheme="minorHAnsi" w:cs="Arial"/>
          <w:sz w:val="20"/>
        </w:rPr>
        <w:t>marzo</w:t>
      </w:r>
      <w:r w:rsidR="001626A5" w:rsidRPr="00F6094E">
        <w:rPr>
          <w:rFonts w:asciiTheme="minorHAnsi" w:hAnsiTheme="minorHAnsi" w:cs="Arial"/>
          <w:sz w:val="20"/>
        </w:rPr>
        <w:t xml:space="preserve"> del 202</w:t>
      </w:r>
      <w:r w:rsidR="00FD256A" w:rsidRPr="00F6094E">
        <w:rPr>
          <w:rFonts w:asciiTheme="minorHAnsi" w:hAnsiTheme="minorHAnsi" w:cs="Arial"/>
          <w:sz w:val="20"/>
        </w:rPr>
        <w:t>2</w:t>
      </w:r>
      <w:r w:rsidR="001626A5" w:rsidRPr="00F6094E">
        <w:rPr>
          <w:rFonts w:asciiTheme="minorHAnsi" w:hAnsiTheme="minorHAnsi" w:cs="Arial"/>
          <w:sz w:val="20"/>
        </w:rPr>
        <w:t xml:space="preserve"> al 31 de Diciembre del 202</w:t>
      </w:r>
      <w:r w:rsidR="00FD256A" w:rsidRPr="00F6094E">
        <w:rPr>
          <w:rFonts w:asciiTheme="minorHAnsi" w:hAnsiTheme="minorHAnsi" w:cs="Arial"/>
          <w:sz w:val="20"/>
        </w:rPr>
        <w:t>2</w:t>
      </w:r>
      <w:r w:rsidR="001626A5" w:rsidRPr="00F6094E">
        <w:rPr>
          <w:rFonts w:asciiTheme="minorHAnsi" w:hAnsiTheme="minorHAnsi" w:cs="Arial"/>
          <w:sz w:val="20"/>
        </w:rPr>
        <w:t>.</w:t>
      </w:r>
      <w:r w:rsidRPr="00F6094E">
        <w:rPr>
          <w:rFonts w:asciiTheme="minorHAnsi" w:hAnsiTheme="minorHAnsi" w:cs="Arial"/>
          <w:sz w:val="20"/>
        </w:rPr>
        <w:t xml:space="preserve"> </w:t>
      </w:r>
    </w:p>
    <w:p w14:paraId="7EE6E312" w14:textId="5716C8AB" w:rsidR="00AA554B" w:rsidRPr="0066459C" w:rsidRDefault="00AA554B" w:rsidP="00F176CA">
      <w:pPr>
        <w:pStyle w:val="Prrafodelista"/>
        <w:numPr>
          <w:ilvl w:val="1"/>
          <w:numId w:val="26"/>
        </w:numPr>
        <w:tabs>
          <w:tab w:val="right" w:pos="1276"/>
        </w:tabs>
        <w:ind w:left="1276" w:right="-1"/>
        <w:jc w:val="both"/>
        <w:rPr>
          <w:rFonts w:asciiTheme="minorHAnsi" w:hAnsiTheme="minorHAnsi" w:cs="Arial"/>
        </w:rPr>
      </w:pPr>
      <w:r w:rsidRPr="0066459C">
        <w:rPr>
          <w:rFonts w:asciiTheme="minorHAnsi" w:hAnsiTheme="minorHAnsi" w:cs="Arial"/>
        </w:rPr>
        <w:t xml:space="preserve">Horario de entrega de reactivos en la unidad: será de </w:t>
      </w:r>
      <w:r w:rsidR="00FD256A" w:rsidRPr="0066459C">
        <w:rPr>
          <w:rFonts w:asciiTheme="minorHAnsi" w:hAnsiTheme="minorHAnsi" w:cs="Arial"/>
        </w:rPr>
        <w:t>lunes</w:t>
      </w:r>
      <w:r w:rsidRPr="0066459C">
        <w:rPr>
          <w:rFonts w:asciiTheme="minorHAnsi" w:hAnsiTheme="minorHAnsi" w:cs="Arial"/>
        </w:rPr>
        <w:t xml:space="preserve"> a </w:t>
      </w:r>
      <w:r w:rsidR="00FD256A">
        <w:rPr>
          <w:rFonts w:asciiTheme="minorHAnsi" w:hAnsiTheme="minorHAnsi" w:cs="Arial"/>
        </w:rPr>
        <w:t>v</w:t>
      </w:r>
      <w:r w:rsidRPr="0066459C">
        <w:rPr>
          <w:rFonts w:asciiTheme="minorHAnsi" w:hAnsiTheme="minorHAnsi" w:cs="Arial"/>
        </w:rPr>
        <w:t>iernes de 9:00 a 14:00 horas.</w:t>
      </w:r>
    </w:p>
    <w:p w14:paraId="7AA216EE" w14:textId="1F3555B6" w:rsidR="00AA554B" w:rsidRPr="00087D4A" w:rsidRDefault="00AA554B" w:rsidP="00F176CA">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 xml:space="preserve">licitante adjudicado entregará, instalará y pondrá en operación </w:t>
      </w:r>
      <w:r w:rsidR="007B0362">
        <w:rPr>
          <w:rFonts w:asciiTheme="minorHAnsi" w:hAnsiTheme="minorHAnsi"/>
        </w:rPr>
        <w:t>e</w:t>
      </w:r>
      <w:r w:rsidRPr="00087D4A">
        <w:rPr>
          <w:rFonts w:asciiTheme="minorHAnsi" w:hAnsiTheme="minorHAnsi"/>
        </w:rPr>
        <w:t>l equipo</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3756B028" w14:textId="77777777" w:rsidR="00AA554B" w:rsidRPr="00AA554B" w:rsidRDefault="00AA554B" w:rsidP="00F176CA">
      <w:pPr>
        <w:pStyle w:val="BlockText2"/>
        <w:ind w:left="709" w:right="-1" w:firstLine="0"/>
        <w:rPr>
          <w:rFonts w:asciiTheme="minorHAnsi" w:hAnsiTheme="minorHAnsi"/>
        </w:rPr>
      </w:pPr>
    </w:p>
    <w:p w14:paraId="13B0C693" w14:textId="77777777" w:rsidR="00DA6E70" w:rsidRDefault="00A1692B" w:rsidP="00F176C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F176CA">
      <w:pPr>
        <w:ind w:left="709" w:right="-1"/>
        <w:jc w:val="both"/>
        <w:rPr>
          <w:rFonts w:asciiTheme="minorHAnsi" w:hAnsiTheme="minorHAnsi"/>
        </w:rPr>
      </w:pPr>
    </w:p>
    <w:p w14:paraId="52D71516" w14:textId="77777777" w:rsidR="00DA6E70" w:rsidRDefault="00236689" w:rsidP="00F176CA">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F176C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4200B6">
        <w:trPr>
          <w:trHeight w:val="60"/>
        </w:trPr>
        <w:tc>
          <w:tcPr>
            <w:tcW w:w="3827" w:type="dxa"/>
            <w:shd w:val="clear" w:color="auto" w:fill="00B0F0"/>
            <w:vAlign w:val="center"/>
          </w:tcPr>
          <w:p w14:paraId="5894CC45"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00B0F0"/>
            <w:vAlign w:val="center"/>
          </w:tcPr>
          <w:p w14:paraId="5F6D5D17"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77777777" w:rsidR="003C0F1A" w:rsidRPr="001578FF" w:rsidRDefault="00AA554B" w:rsidP="00F176CA">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77777777" w:rsidR="003C0F1A" w:rsidRPr="001578FF" w:rsidRDefault="00AA554B" w:rsidP="00F176C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14:paraId="3FB6C7CA" w14:textId="77777777" w:rsidR="000A18E8" w:rsidRDefault="000A18E8" w:rsidP="00F176CA">
      <w:pPr>
        <w:ind w:left="709"/>
        <w:jc w:val="both"/>
        <w:rPr>
          <w:rFonts w:asciiTheme="minorHAnsi" w:hAnsiTheme="minorHAnsi" w:cstheme="minorHAnsi"/>
          <w:b/>
        </w:rPr>
      </w:pPr>
    </w:p>
    <w:p w14:paraId="621B759C" w14:textId="77777777" w:rsidR="00F63839" w:rsidRPr="00EE37D3" w:rsidRDefault="00F63839" w:rsidP="00F176CA">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15B1721B" w:rsidR="003C0F1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w:t>
      </w:r>
      <w:r w:rsidR="00FD256A" w:rsidRPr="00A6680A">
        <w:rPr>
          <w:rFonts w:asciiTheme="minorHAnsi" w:hAnsiTheme="minorHAnsi" w:cs="Arial"/>
        </w:rPr>
        <w:t>de acuerdo con</w:t>
      </w:r>
      <w:r w:rsidRPr="00A6680A">
        <w:rPr>
          <w:rFonts w:asciiTheme="minorHAnsi" w:hAnsiTheme="minorHAnsi" w:cs="Arial"/>
        </w:rPr>
        <w:t xml:space="preserve">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21CE801" w14:textId="77777777" w:rsidR="003C0F1A" w:rsidRPr="00000ADE"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4272D089" w:rsidR="003C0F1A" w:rsidRPr="00A6680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w:t>
      </w:r>
      <w:r w:rsidR="00FD256A" w:rsidRPr="00A6680A">
        <w:rPr>
          <w:rFonts w:asciiTheme="minorHAnsi" w:hAnsiTheme="minorHAnsi" w:cs="Arial"/>
        </w:rPr>
        <w:t>los trámites</w:t>
      </w:r>
      <w:r w:rsidRPr="00A6680A">
        <w:rPr>
          <w:rFonts w:asciiTheme="minorHAnsi" w:hAnsiTheme="minorHAnsi" w:cs="Arial"/>
        </w:rPr>
        <w:t xml:space="preserve"> o documentación inherente a los </w:t>
      </w:r>
      <w:r w:rsidR="00000ADE">
        <w:rPr>
          <w:rFonts w:asciiTheme="minorHAnsi" w:hAnsiTheme="minorHAnsi" w:cs="Arial"/>
        </w:rPr>
        <w:t>reactivos</w:t>
      </w:r>
      <w:r w:rsidRPr="00A6680A">
        <w:rPr>
          <w:rFonts w:asciiTheme="minorHAnsi" w:hAnsiTheme="minorHAnsi" w:cs="Arial"/>
        </w:rPr>
        <w:t xml:space="preserve"> a surtir.</w:t>
      </w:r>
    </w:p>
    <w:p w14:paraId="6B92D651" w14:textId="77777777" w:rsidR="003C0F1A" w:rsidRPr="009B05C2"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B34E18D" w14:textId="15DF150A" w:rsidR="003C0F1A" w:rsidRPr="003C0F1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w:t>
      </w:r>
      <w:r w:rsidR="00FD256A" w:rsidRPr="00A6680A">
        <w:rPr>
          <w:rFonts w:asciiTheme="minorHAnsi" w:hAnsiTheme="minorHAnsi"/>
        </w:rPr>
        <w:t>de acuerdo con</w:t>
      </w:r>
      <w:r w:rsidRPr="00A6680A">
        <w:rPr>
          <w:rFonts w:asciiTheme="minorHAnsi" w:hAnsiTheme="minorHAnsi"/>
        </w:rPr>
        <w:t xml:space="preserve"> los lotes entregados en sus facturas.</w:t>
      </w:r>
    </w:p>
    <w:p w14:paraId="36BDCF71" w14:textId="6AFFA088" w:rsidR="00AB7FB6" w:rsidRPr="003C0F1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7B0362">
        <w:rPr>
          <w:rFonts w:asciiTheme="minorHAnsi" w:hAnsiTheme="minorHAnsi"/>
        </w:rPr>
        <w:t>l</w:t>
      </w:r>
      <w:r w:rsidRPr="003C0F1A">
        <w:rPr>
          <w:rFonts w:asciiTheme="minorHAnsi" w:hAnsiTheme="minorHAnsi"/>
        </w:rPr>
        <w:t xml:space="preserve">a unidad aplicativa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2ACBE736" w14:textId="77777777" w:rsidR="00D12ED7" w:rsidRDefault="00D12ED7" w:rsidP="00F176CA">
      <w:pPr>
        <w:ind w:left="284"/>
        <w:jc w:val="both"/>
        <w:rPr>
          <w:rFonts w:asciiTheme="minorHAnsi" w:hAnsiTheme="minorHAnsi" w:cs="Arial"/>
        </w:rPr>
      </w:pPr>
    </w:p>
    <w:p w14:paraId="6B71CF31" w14:textId="77777777" w:rsidR="00AA554B" w:rsidRPr="00AA554B" w:rsidRDefault="00AA554B" w:rsidP="00F176CA">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08267D12" w14:textId="77777777" w:rsidR="00AA554B" w:rsidRPr="009A4CC0" w:rsidRDefault="00AA554B" w:rsidP="00F176CA">
      <w:pPr>
        <w:tabs>
          <w:tab w:val="left" w:pos="851"/>
          <w:tab w:val="right" w:pos="1276"/>
        </w:tabs>
        <w:ind w:left="284" w:right="49"/>
        <w:jc w:val="both"/>
        <w:rPr>
          <w:rFonts w:asciiTheme="minorHAnsi" w:hAnsiTheme="minorHAnsi"/>
          <w:b/>
        </w:rPr>
      </w:pPr>
    </w:p>
    <w:p w14:paraId="4798CF2A" w14:textId="77777777" w:rsidR="00AA554B" w:rsidRPr="009A4CC0" w:rsidRDefault="00AA554B" w:rsidP="00F176CA">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14:paraId="4C505DDE" w14:textId="77777777" w:rsidR="00AA554B" w:rsidRPr="009A4CC0" w:rsidRDefault="00AA554B" w:rsidP="00F176CA">
      <w:pPr>
        <w:tabs>
          <w:tab w:val="left" w:pos="851"/>
          <w:tab w:val="right" w:pos="1276"/>
        </w:tabs>
        <w:ind w:left="284"/>
        <w:jc w:val="both"/>
        <w:rPr>
          <w:rFonts w:asciiTheme="minorHAnsi" w:hAnsiTheme="minorHAnsi"/>
        </w:rPr>
      </w:pPr>
    </w:p>
    <w:p w14:paraId="422DDECC" w14:textId="6BBE759E" w:rsidR="00AA554B" w:rsidRPr="009A4CC0" w:rsidRDefault="00AA554B" w:rsidP="00F176CA">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74C90715" w14:textId="77777777" w:rsidR="00D34CF7" w:rsidRDefault="00D34CF7" w:rsidP="00F176CA">
      <w:pPr>
        <w:ind w:left="284"/>
        <w:jc w:val="both"/>
        <w:rPr>
          <w:rFonts w:asciiTheme="minorHAnsi" w:hAnsiTheme="minorHAnsi" w:cs="Arial"/>
          <w:b/>
          <w:bCs/>
          <w:i/>
          <w:iCs/>
        </w:rPr>
      </w:pPr>
    </w:p>
    <w:p w14:paraId="5F219BB3" w14:textId="77777777" w:rsidR="00374519" w:rsidRPr="00E44B28" w:rsidRDefault="00374519" w:rsidP="00F176CA">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275F1199" w14:textId="77777777" w:rsidR="00374519" w:rsidRPr="00E44B28" w:rsidRDefault="00374519" w:rsidP="00F176CA">
      <w:pPr>
        <w:tabs>
          <w:tab w:val="right" w:pos="1276"/>
        </w:tabs>
        <w:ind w:left="284"/>
        <w:jc w:val="both"/>
        <w:rPr>
          <w:rFonts w:asciiTheme="minorHAnsi" w:hAnsiTheme="minorHAnsi"/>
        </w:rPr>
      </w:pPr>
    </w:p>
    <w:p w14:paraId="0532DFD2" w14:textId="77777777" w:rsidR="006624CB" w:rsidRPr="009A4CC0" w:rsidRDefault="006624CB" w:rsidP="00F176CA">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14:paraId="0BC12879" w14:textId="77777777" w:rsidR="006624CB" w:rsidRPr="009A4CC0" w:rsidRDefault="006624CB" w:rsidP="00F176CA">
      <w:pPr>
        <w:pStyle w:val="Textoindependiente21"/>
        <w:tabs>
          <w:tab w:val="clear" w:pos="1276"/>
          <w:tab w:val="left" w:pos="851"/>
        </w:tabs>
        <w:ind w:left="284" w:right="0"/>
        <w:rPr>
          <w:rFonts w:asciiTheme="minorHAnsi" w:hAnsiTheme="minorHAnsi"/>
          <w:b w:val="0"/>
          <w:sz w:val="20"/>
        </w:rPr>
      </w:pPr>
    </w:p>
    <w:p w14:paraId="0C3A71BE" w14:textId="4C39CADE" w:rsidR="00E50CE0" w:rsidRDefault="006624CB" w:rsidP="00F176CA">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 que no cumpla con las especificaciones técnicas mínimas ofertadas, la convocante rechazará la recepción de ést</w:t>
      </w:r>
      <w:r w:rsidR="00F302D7">
        <w:rPr>
          <w:rFonts w:asciiTheme="minorHAnsi" w:hAnsiTheme="minorHAnsi"/>
        </w:rPr>
        <w:t>e</w:t>
      </w:r>
      <w:r w:rsidRPr="009A4CC0">
        <w:rPr>
          <w:rFonts w:asciiTheme="minorHAnsi" w:hAnsiTheme="minorHAnsi"/>
        </w:rPr>
        <w:t>. El Licitante de que se trate tendrá 10 días hábiles para la instalación de los mismos; sin embargo, se hará acreedor a las penas establecidas por atraso en la entrega.</w:t>
      </w:r>
    </w:p>
    <w:p w14:paraId="392A39F3" w14:textId="77777777" w:rsidR="00E50CE0" w:rsidRDefault="00E50CE0" w:rsidP="00F176CA">
      <w:pPr>
        <w:ind w:left="284"/>
        <w:jc w:val="both"/>
        <w:rPr>
          <w:rFonts w:asciiTheme="minorHAnsi" w:hAnsiTheme="minorHAnsi" w:cs="Arial"/>
        </w:rPr>
      </w:pPr>
    </w:p>
    <w:p w14:paraId="23FDF466" w14:textId="77777777" w:rsidR="00D12ED7" w:rsidRDefault="00D12ED7" w:rsidP="00F176CA">
      <w:pPr>
        <w:ind w:left="284"/>
        <w:jc w:val="both"/>
        <w:rPr>
          <w:rFonts w:asciiTheme="minorHAnsi" w:hAnsiTheme="minorHAnsi" w:cs="Arial"/>
        </w:rPr>
      </w:pPr>
    </w:p>
    <w:p w14:paraId="6095ADB7" w14:textId="77777777" w:rsidR="007F0B73" w:rsidRPr="00037DE1" w:rsidRDefault="00A83A41" w:rsidP="00F176C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F176CA">
      <w:pPr>
        <w:jc w:val="both"/>
        <w:rPr>
          <w:rFonts w:asciiTheme="minorHAnsi" w:hAnsiTheme="minorHAnsi"/>
          <w:b/>
        </w:rPr>
      </w:pPr>
    </w:p>
    <w:p w14:paraId="60B4CC69" w14:textId="602891DF" w:rsidR="009C72B9" w:rsidRDefault="009C72B9" w:rsidP="00F176CA">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F176CA">
      <w:pPr>
        <w:ind w:left="284" w:hanging="284"/>
        <w:jc w:val="both"/>
        <w:rPr>
          <w:rFonts w:asciiTheme="minorHAnsi" w:hAnsiTheme="minorHAnsi"/>
          <w:b/>
          <w:u w:val="single"/>
        </w:rPr>
      </w:pPr>
    </w:p>
    <w:p w14:paraId="51A726AC" w14:textId="0F70EF15" w:rsidR="009C72B9" w:rsidRPr="006249CF" w:rsidRDefault="009C72B9" w:rsidP="00F176CA">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202D449E" w14:textId="77777777" w:rsidR="00D4422F" w:rsidRDefault="009C72B9" w:rsidP="00D4422F">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63B8558E" w14:textId="77777777" w:rsid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t>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w:t>
      </w:r>
    </w:p>
    <w:p w14:paraId="36B8A504" w14:textId="1A35997B" w:rsidR="00D4422F" w:rsidRP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lastRenderedPageBreak/>
        <w:t xml:space="preserve">Así mismo deberán de presentar carta bajo protesta de decir verdad, firmada por el representante legal, en donde manifiesten </w:t>
      </w:r>
      <w:r>
        <w:rPr>
          <w:rFonts w:ascii="Calibri" w:hAnsi="Calibri" w:cs="Tahoma"/>
          <w:color w:val="000000"/>
          <w:lang w:eastAsia="es-MX"/>
        </w:rPr>
        <w:t>que la documentación entregada</w:t>
      </w:r>
      <w:r w:rsidRPr="00D4422F">
        <w:rPr>
          <w:rFonts w:ascii="Calibri" w:hAnsi="Calibri" w:cs="Tahoma"/>
          <w:color w:val="000000"/>
          <w:lang w:eastAsia="es-MX"/>
        </w:rPr>
        <w:t> contiene las cantidades correctas y que el monto de ventas totales mínimas requeridas no tiene alteración alguna.</w:t>
      </w:r>
    </w:p>
    <w:p w14:paraId="19873308" w14:textId="77777777" w:rsidR="009C72B9" w:rsidRDefault="009C72B9" w:rsidP="00F176CA">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A45709" w14:textId="55ABEAE1" w:rsidR="00461103" w:rsidRPr="006249CF" w:rsidRDefault="00461103" w:rsidP="00F176CA">
      <w:pPr>
        <w:numPr>
          <w:ilvl w:val="0"/>
          <w:numId w:val="35"/>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F176CA">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9730AC1" w14:textId="77777777" w:rsidR="009C72B9" w:rsidRPr="006249CF" w:rsidRDefault="009C72B9" w:rsidP="00F176CA">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D706BD8" w14:textId="77777777" w:rsidR="009C72B9" w:rsidRPr="006249CF" w:rsidRDefault="009C72B9" w:rsidP="00F176CA">
      <w:pPr>
        <w:ind w:left="284"/>
        <w:jc w:val="both"/>
        <w:rPr>
          <w:rFonts w:asciiTheme="minorHAnsi" w:hAnsiTheme="minorHAnsi"/>
          <w:b/>
          <w:lang w:val="es-MX"/>
        </w:rPr>
      </w:pPr>
    </w:p>
    <w:p w14:paraId="5CE64696" w14:textId="581261C3" w:rsidR="009C72B9" w:rsidRPr="006249CF" w:rsidRDefault="0086023B" w:rsidP="00F176CA">
      <w:pPr>
        <w:ind w:left="284"/>
        <w:jc w:val="both"/>
        <w:rPr>
          <w:rFonts w:asciiTheme="minorHAnsi" w:hAnsiTheme="minorHAnsi"/>
          <w:b/>
        </w:rPr>
      </w:pPr>
      <w:r>
        <w:rPr>
          <w:rFonts w:asciiTheme="minorHAnsi" w:hAnsiTheme="minorHAnsi"/>
        </w:rPr>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F176CA">
      <w:pPr>
        <w:ind w:left="284" w:right="-1"/>
        <w:jc w:val="both"/>
        <w:rPr>
          <w:rFonts w:ascii="Calibri" w:hAnsi="Calibri"/>
          <w:b/>
          <w:u w:val="single"/>
        </w:rPr>
      </w:pPr>
    </w:p>
    <w:p w14:paraId="6437EDA6" w14:textId="42923880" w:rsidR="009C72B9" w:rsidRDefault="009C72B9" w:rsidP="00F176CA">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w:t>
      </w:r>
      <w:r w:rsidR="00D4422F">
        <w:rPr>
          <w:rFonts w:ascii="Calibri" w:hAnsi="Calibri"/>
        </w:rPr>
        <w:t>ción de la Convocatoria y hasta un día hábil previo</w:t>
      </w:r>
      <w:r w:rsidRPr="009D0A4B">
        <w:rPr>
          <w:rFonts w:ascii="Calibri" w:hAnsi="Calibri"/>
        </w:rPr>
        <w:t xml:space="preserve"> al acto de presentación y apertura de proposiciones</w:t>
      </w:r>
      <w:r w:rsidR="00D4422F">
        <w:rPr>
          <w:rFonts w:ascii="Calibri" w:hAnsi="Calibri"/>
        </w:rPr>
        <w:t>, en horario de</w:t>
      </w:r>
      <w:r w:rsidRPr="009D0A4B">
        <w:rPr>
          <w:rFonts w:ascii="Calibri" w:hAnsi="Calibri"/>
        </w:rPr>
        <w:t xml:space="preserve">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0A4EBDF" w14:textId="77777777" w:rsidR="009C72B9" w:rsidRDefault="009C72B9" w:rsidP="00F176CA">
      <w:pPr>
        <w:ind w:left="284"/>
        <w:jc w:val="both"/>
        <w:rPr>
          <w:rFonts w:ascii="Calibri" w:hAnsi="Calibri"/>
        </w:rPr>
      </w:pPr>
    </w:p>
    <w:p w14:paraId="61F9996F" w14:textId="77777777" w:rsidR="00E50CE0" w:rsidRDefault="00E50CE0" w:rsidP="00F176CA">
      <w:pPr>
        <w:ind w:left="284"/>
        <w:jc w:val="both"/>
        <w:rPr>
          <w:rFonts w:asciiTheme="minorHAnsi" w:hAnsiTheme="minorHAnsi"/>
          <w:b/>
        </w:rPr>
      </w:pPr>
    </w:p>
    <w:p w14:paraId="3238A63D" w14:textId="77777777" w:rsidR="007F0B73" w:rsidRPr="00037DE1"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F176CA">
      <w:pPr>
        <w:ind w:right="49"/>
        <w:jc w:val="both"/>
        <w:rPr>
          <w:rFonts w:asciiTheme="minorHAnsi" w:hAnsiTheme="minorHAnsi"/>
          <w:b/>
        </w:rPr>
      </w:pPr>
    </w:p>
    <w:p w14:paraId="4CFAD962" w14:textId="77777777" w:rsidR="00695181" w:rsidRPr="003E6595" w:rsidRDefault="003E6595" w:rsidP="00F176CA">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F176CA">
      <w:pPr>
        <w:pStyle w:val="Prrafodelista"/>
        <w:ind w:left="1065" w:right="49"/>
        <w:jc w:val="both"/>
        <w:rPr>
          <w:rFonts w:asciiTheme="minorHAnsi" w:hAnsiTheme="minorHAnsi"/>
          <w:b/>
        </w:rPr>
      </w:pPr>
    </w:p>
    <w:p w14:paraId="1652D311" w14:textId="1BEEA532" w:rsidR="003E6595" w:rsidRDefault="00695181" w:rsidP="00F176CA">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7117F3" w:rsidRPr="00E27A5A">
        <w:rPr>
          <w:rFonts w:asciiTheme="minorHAnsi" w:hAnsiTheme="minorHAnsi"/>
          <w:sz w:val="20"/>
          <w:lang w:val="es-ES"/>
        </w:rPr>
        <w:t>Propuestas</w:t>
      </w:r>
      <w:r w:rsidR="007117F3"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26A25978" w:rsidR="000C5D7E" w:rsidRPr="008B33A1" w:rsidRDefault="000C5D7E" w:rsidP="00F176CA">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w:t>
      </w:r>
      <w:r w:rsidR="007117F3" w:rsidRPr="008B33A1">
        <w:rPr>
          <w:rFonts w:asciiTheme="minorHAnsi" w:hAnsiTheme="minorHAnsi"/>
          <w:b/>
          <w:bCs/>
        </w:rPr>
        <w:t>Propuestas. -</w:t>
      </w:r>
      <w:r w:rsidRPr="008B33A1">
        <w:rPr>
          <w:rFonts w:asciiTheme="minorHAnsi" w:hAnsiTheme="minorHAnsi"/>
          <w:b/>
          <w:bCs/>
        </w:rPr>
        <w:t xml:space="preserve">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4EFD64DB" w:rsidR="00695181" w:rsidRPr="004F439F" w:rsidRDefault="00695181" w:rsidP="00F176CA">
      <w:pPr>
        <w:numPr>
          <w:ilvl w:val="0"/>
          <w:numId w:val="3"/>
        </w:numPr>
        <w:tabs>
          <w:tab w:val="right" w:pos="1418"/>
        </w:tabs>
        <w:ind w:left="1418"/>
        <w:jc w:val="both"/>
        <w:rPr>
          <w:rFonts w:asciiTheme="minorHAnsi" w:hAnsiTheme="minorHAnsi"/>
        </w:rPr>
      </w:pPr>
      <w:r w:rsidRPr="004F439F">
        <w:rPr>
          <w:rFonts w:asciiTheme="minorHAnsi" w:hAnsiTheme="minorHAnsi"/>
          <w:b/>
        </w:rPr>
        <w:t>Costos de preparación de Propuestas.</w:t>
      </w:r>
      <w:r w:rsidR="007117F3">
        <w:rPr>
          <w:rFonts w:asciiTheme="minorHAnsi" w:hAnsiTheme="minorHAnsi"/>
          <w:b/>
        </w:rPr>
        <w:t xml:space="preserve"> -</w:t>
      </w:r>
      <w:r w:rsidRPr="004F439F">
        <w:rPr>
          <w:rFonts w:asciiTheme="minorHAnsi" w:hAnsiTheme="minorHAnsi"/>
          <w:b/>
        </w:rPr>
        <w:t xml:space="preserve">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DD2C00B" w14:textId="77777777" w:rsidR="00E101E9" w:rsidRDefault="00E101E9" w:rsidP="00F176CA">
      <w:pPr>
        <w:pStyle w:val="Prrafodelista"/>
        <w:ind w:left="426"/>
        <w:rPr>
          <w:rFonts w:asciiTheme="minorHAnsi" w:hAnsiTheme="minorHAnsi"/>
        </w:rPr>
      </w:pPr>
    </w:p>
    <w:p w14:paraId="591E3066" w14:textId="77777777" w:rsidR="00695181" w:rsidRPr="003E6595" w:rsidRDefault="003E6595" w:rsidP="00F176CA">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F176CA">
      <w:pPr>
        <w:pStyle w:val="Prrafodelista"/>
        <w:tabs>
          <w:tab w:val="left" w:pos="720"/>
          <w:tab w:val="left" w:pos="9639"/>
        </w:tabs>
        <w:ind w:left="1065"/>
        <w:jc w:val="both"/>
        <w:rPr>
          <w:rFonts w:asciiTheme="minorHAnsi" w:hAnsiTheme="minorHAnsi"/>
          <w:b/>
        </w:rPr>
      </w:pPr>
    </w:p>
    <w:p w14:paraId="35B6746C" w14:textId="34149357" w:rsidR="00B64527" w:rsidRDefault="00B64527"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F176CA">
      <w:pPr>
        <w:pStyle w:val="Prrafodelista"/>
        <w:tabs>
          <w:tab w:val="left" w:pos="9639"/>
        </w:tabs>
        <w:ind w:left="1418"/>
        <w:jc w:val="both"/>
        <w:rPr>
          <w:rFonts w:asciiTheme="minorHAnsi" w:hAnsiTheme="minorHAnsi"/>
        </w:rPr>
      </w:pPr>
    </w:p>
    <w:p w14:paraId="2E0B1845" w14:textId="77777777" w:rsidR="00695181" w:rsidRPr="00E27A5A" w:rsidRDefault="00E5363D"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F176CA">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F176CA">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F176CA">
      <w:pPr>
        <w:pStyle w:val="Prrafodelista"/>
        <w:ind w:left="426" w:right="49"/>
        <w:jc w:val="both"/>
        <w:rPr>
          <w:rFonts w:asciiTheme="minorHAnsi" w:hAnsiTheme="minorHAnsi"/>
          <w:b/>
          <w:bCs/>
        </w:rPr>
      </w:pPr>
    </w:p>
    <w:p w14:paraId="48F8D290" w14:textId="77777777" w:rsidR="003E6595" w:rsidRPr="00A85BB6" w:rsidRDefault="003E6595" w:rsidP="00F176CA">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0CB2C664" w14:textId="77777777" w:rsidR="003E6595" w:rsidRPr="00A85BB6" w:rsidRDefault="003E6595" w:rsidP="00F176CA">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4171A945" w14:textId="77777777" w:rsidR="003E6595" w:rsidRPr="00A85BB6" w:rsidRDefault="007D3169" w:rsidP="00F176CA">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407785B9" w14:textId="77777777" w:rsidR="00B5716B" w:rsidRPr="00F6094E" w:rsidRDefault="00C66C75"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14B6BCE6" w14:textId="3CA49E49" w:rsidR="00F6094E" w:rsidRPr="00087D4A" w:rsidRDefault="00F6094E" w:rsidP="00F6094E">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w:t>
      </w:r>
      <w:r>
        <w:rPr>
          <w:rFonts w:asciiTheme="minorHAnsi" w:hAnsiTheme="minorHAnsi" w:cs="Arial"/>
        </w:rPr>
        <w:t>los equipos en comodato son propiedad del licitante (deberá comprobarlo mediante facturas que acrediten la propiedad de los equipos)</w:t>
      </w:r>
    </w:p>
    <w:p w14:paraId="3C827B41" w14:textId="77777777" w:rsidR="00F6094E" w:rsidRPr="00A85BB6" w:rsidRDefault="00F6094E" w:rsidP="00F6094E">
      <w:pPr>
        <w:tabs>
          <w:tab w:val="left" w:pos="1134"/>
        </w:tabs>
        <w:ind w:left="1429" w:right="49"/>
        <w:jc w:val="both"/>
        <w:rPr>
          <w:rFonts w:asciiTheme="minorHAnsi" w:hAnsiTheme="minorHAnsi"/>
          <w:color w:val="000000"/>
        </w:rPr>
      </w:pPr>
    </w:p>
    <w:p w14:paraId="4451D2E3" w14:textId="146534F1" w:rsidR="003E6595" w:rsidRPr="00A85BB6" w:rsidRDefault="003E6595"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2B74BD56" w14:textId="09ACCE35" w:rsidR="005815BB" w:rsidRPr="00087D4A" w:rsidRDefault="005815BB" w:rsidP="00F176CA">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38905167" w14:textId="10E9480C" w:rsidR="005815BB" w:rsidRPr="00F6094E" w:rsidRDefault="005815BB" w:rsidP="00F176CA">
      <w:pPr>
        <w:numPr>
          <w:ilvl w:val="0"/>
          <w:numId w:val="8"/>
        </w:numPr>
        <w:ind w:right="-1"/>
        <w:jc w:val="both"/>
        <w:rPr>
          <w:rFonts w:asciiTheme="minorHAnsi" w:hAnsiTheme="minorHAnsi" w:cs="Arial"/>
        </w:rPr>
      </w:pPr>
      <w:r w:rsidRPr="00F6094E">
        <w:rPr>
          <w:rFonts w:asciiTheme="minorHAnsi" w:hAnsiTheme="minorHAnsi" w:cs="Arial"/>
        </w:rPr>
        <w:t>Folletos en español del Equipo en Comodato que describan cuando menos las características solicitadas en el Anexo 1-A</w:t>
      </w:r>
      <w:r w:rsidR="00561EA8" w:rsidRPr="00F6094E">
        <w:rPr>
          <w:rFonts w:asciiTheme="minorHAnsi" w:hAnsiTheme="minorHAnsi" w:cs="Arial"/>
        </w:rPr>
        <w:t>.</w:t>
      </w:r>
    </w:p>
    <w:p w14:paraId="138FA8FF" w14:textId="0F22DAA6" w:rsidR="005815BB" w:rsidRPr="00087D4A" w:rsidRDefault="005815BB" w:rsidP="00F176CA">
      <w:pPr>
        <w:numPr>
          <w:ilvl w:val="0"/>
          <w:numId w:val="8"/>
        </w:numPr>
        <w:ind w:right="-1"/>
        <w:jc w:val="both"/>
        <w:rPr>
          <w:rFonts w:asciiTheme="minorHAnsi" w:hAnsiTheme="minorHAnsi" w:cs="Arial"/>
        </w:rPr>
      </w:pPr>
      <w:r w:rsidRPr="00087D4A">
        <w:rPr>
          <w:rFonts w:asciiTheme="minorHAnsi" w:hAnsiTheme="minorHAnsi" w:cs="Arial"/>
        </w:rPr>
        <w:t xml:space="preserve">Carta compromiso de que proporcionará la capacitación y asesoría al personal del Laboratorio Estatal de la Convocante, durante el tiempo que estime conveniente dicha </w:t>
      </w:r>
      <w:r w:rsidR="00561EA8">
        <w:rPr>
          <w:rFonts w:asciiTheme="minorHAnsi" w:hAnsiTheme="minorHAnsi" w:cs="Arial"/>
        </w:rPr>
        <w:t>U</w:t>
      </w:r>
      <w:r w:rsidRPr="00087D4A">
        <w:rPr>
          <w:rFonts w:asciiTheme="minorHAnsi" w:hAnsiTheme="minorHAnsi" w:cs="Arial"/>
        </w:rPr>
        <w:t>nidad, para el adecuado manejo del equipo.</w:t>
      </w:r>
    </w:p>
    <w:p w14:paraId="09530A8B" w14:textId="77777777" w:rsidR="005815BB" w:rsidRPr="009A4CC0" w:rsidRDefault="005815BB" w:rsidP="00F176CA">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14:paraId="51C82A0C" w14:textId="4A66804D" w:rsidR="005815BB" w:rsidRPr="009A4CC0" w:rsidRDefault="005815BB" w:rsidP="00F176CA">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w:t>
      </w:r>
      <w:r w:rsidR="00561EA8">
        <w:rPr>
          <w:rFonts w:asciiTheme="minorHAnsi" w:hAnsiTheme="minorHAnsi" w:cs="Arial"/>
        </w:rPr>
        <w:t>e</w:t>
      </w:r>
      <w:r w:rsidRPr="009A4CC0">
        <w:rPr>
          <w:rFonts w:asciiTheme="minorHAnsi" w:hAnsiTheme="minorHAnsi" w:cs="Arial"/>
        </w:rPr>
        <w:t xml:space="preserv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 </w:t>
      </w:r>
    </w:p>
    <w:p w14:paraId="0701E701" w14:textId="1EC1A892" w:rsidR="005815BB" w:rsidRPr="009A4CC0" w:rsidRDefault="005815BB" w:rsidP="00F176CA">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14:paraId="6F07C044" w14:textId="2707B435" w:rsidR="005815BB" w:rsidRPr="009A4CC0" w:rsidRDefault="005815BB" w:rsidP="00F176CA">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00DB2525">
        <w:rPr>
          <w:rFonts w:asciiTheme="minorHAnsi" w:hAnsiTheme="minorHAnsi" w:cs="Arial"/>
        </w:rPr>
        <w:t>,</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14:paraId="1767E5AB" w14:textId="1138B48F" w:rsidR="005815BB" w:rsidRPr="00F6094E" w:rsidRDefault="005815BB" w:rsidP="00F176CA">
      <w:pPr>
        <w:pStyle w:val="Prrafodelista"/>
        <w:numPr>
          <w:ilvl w:val="0"/>
          <w:numId w:val="8"/>
        </w:numPr>
        <w:tabs>
          <w:tab w:val="right" w:pos="1276"/>
        </w:tabs>
        <w:ind w:right="-1"/>
        <w:jc w:val="both"/>
        <w:rPr>
          <w:rFonts w:asciiTheme="minorHAnsi" w:hAnsiTheme="minorHAnsi"/>
          <w:lang w:val="es-MX"/>
        </w:rPr>
      </w:pPr>
      <w:r w:rsidRPr="00F6094E">
        <w:rPr>
          <w:rFonts w:asciiTheme="minorHAnsi" w:hAnsiTheme="minorHAnsi"/>
        </w:rPr>
        <w:t xml:space="preserve">Alguno de los siguientes Certificados de calidad: </w:t>
      </w:r>
      <w:r w:rsidRPr="00F6094E">
        <w:rPr>
          <w:rFonts w:asciiTheme="minorHAnsi" w:hAnsiTheme="minorHAnsi"/>
          <w:lang w:val="es-MX"/>
        </w:rPr>
        <w:t>ISO, FDA, CE,</w:t>
      </w:r>
      <w:r w:rsidRPr="00F6094E">
        <w:rPr>
          <w:rFonts w:asciiTheme="minorHAnsi" w:hAnsiTheme="minorHAnsi" w:cs="Arial"/>
        </w:rPr>
        <w:t xml:space="preserve"> UL, TUV. P</w:t>
      </w:r>
      <w:r w:rsidRPr="00F6094E">
        <w:rPr>
          <w:rFonts w:asciiTheme="minorHAnsi" w:hAnsiTheme="minorHAnsi"/>
          <w:lang w:val="es-MX"/>
        </w:rPr>
        <w:t>ara equipos y reactivos fabricados en</w:t>
      </w:r>
      <w:r w:rsidR="009E5448" w:rsidRPr="00F6094E">
        <w:rPr>
          <w:rFonts w:asciiTheme="minorHAnsi" w:hAnsiTheme="minorHAnsi"/>
          <w:lang w:val="es-MX"/>
        </w:rPr>
        <w:t xml:space="preserve"> </w:t>
      </w:r>
      <w:r w:rsidRPr="00F6094E">
        <w:rPr>
          <w:rFonts w:asciiTheme="minorHAnsi" w:hAnsiTheme="minorHAnsi"/>
          <w:lang w:val="es-MX"/>
        </w:rPr>
        <w:t>México además, la documentación de buenas prácticas de fabricación y la marca registrada en Original o copias certificadas.</w:t>
      </w:r>
    </w:p>
    <w:p w14:paraId="07E2996E" w14:textId="47737E15" w:rsidR="00D12ED7" w:rsidRPr="00D12ED7" w:rsidRDefault="005815BB" w:rsidP="00F176CA">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 propuestos.</w:t>
      </w:r>
    </w:p>
    <w:p w14:paraId="0ECD2F96" w14:textId="37180C13" w:rsidR="0052576D" w:rsidRPr="0052576D" w:rsidRDefault="007D3169" w:rsidP="00F176CA">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w:t>
      </w:r>
      <w:r w:rsidR="0052576D" w:rsidRPr="0032596F">
        <w:rPr>
          <w:rFonts w:ascii="Calibri" w:hAnsi="Calibri" w:cs="Arial"/>
        </w:rPr>
        <w:t>emitidas</w:t>
      </w:r>
      <w:r w:rsidR="0052576D">
        <w:rPr>
          <w:rFonts w:ascii="Calibri" w:hAnsi="Calibri" w:cs="Arial"/>
        </w:rPr>
        <w:t xml:space="preserve"> por clientes</w:t>
      </w:r>
      <w:r w:rsidR="0052576D" w:rsidRPr="0032596F">
        <w:rPr>
          <w:rFonts w:asciiTheme="minorHAnsi" w:hAnsiTheme="minorHAnsi"/>
        </w:rPr>
        <w:t xml:space="preserve"> en un período máximo de 12 meses previos a la fecha de la apertura de proposiciones técnicas</w:t>
      </w:r>
      <w:r w:rsidR="00605271">
        <w:rPr>
          <w:rFonts w:asciiTheme="minorHAnsi" w:hAnsiTheme="minorHAnsi"/>
        </w:rPr>
        <w:t>,</w:t>
      </w:r>
      <w:r w:rsidR="0052576D" w:rsidRPr="00E44B28">
        <w:rPr>
          <w:rFonts w:asciiTheme="minorHAnsi" w:hAnsiTheme="minorHAnsi"/>
        </w:rPr>
        <w:t xml:space="preserve"> </w:t>
      </w:r>
      <w:r w:rsidRPr="00E44B28">
        <w:rPr>
          <w:rFonts w:asciiTheme="minorHAnsi" w:hAnsiTheme="minorHAnsi"/>
        </w:rPr>
        <w:t xml:space="preserve">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w:t>
      </w:r>
      <w:r w:rsidR="0052576D">
        <w:rPr>
          <w:rFonts w:ascii="Calibri" w:hAnsi="Calibri" w:cs="Arial"/>
        </w:rPr>
        <w:t xml:space="preserve">deberán mencionar el número de la presente licitación y estar dirigidas al Director Administrativo de la Convocante, </w:t>
      </w:r>
      <w:r w:rsidRPr="00E44B28">
        <w:rPr>
          <w:rFonts w:asciiTheme="minorHAnsi" w:hAnsiTheme="minorHAnsi"/>
        </w:rPr>
        <w:t>mismas que la Convocante se reserva el derecho de verificar, para su participación en el presente evento.</w:t>
      </w:r>
    </w:p>
    <w:p w14:paraId="6E319B9B" w14:textId="77777777" w:rsidR="00BE6C5E" w:rsidRPr="00CA04EA" w:rsidRDefault="00BE6C5E" w:rsidP="00F176CA">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14:paraId="002B72F6"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1DE5FF57" w14:textId="77777777" w:rsidR="000D5CC3"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1B817A63" w14:textId="77777777" w:rsidR="000D5CC3" w:rsidRPr="00A85BB6" w:rsidRDefault="000D5CC3"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5140D84B"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36CE9774" w14:textId="438C3ABE"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w:t>
      </w:r>
      <w:r w:rsidR="00605271">
        <w:rPr>
          <w:rFonts w:asciiTheme="minorHAnsi" w:hAnsiTheme="minorHAnsi" w:cs="Arial"/>
        </w:rPr>
        <w:t xml:space="preserve">ial) en caso de ser propietario, </w:t>
      </w:r>
      <w:r w:rsidR="00605271" w:rsidRPr="00C750AB">
        <w:rPr>
          <w:rFonts w:asciiTheme="minorHAnsi" w:hAnsiTheme="minorHAnsi" w:cstheme="minorHAnsi"/>
        </w:rPr>
        <w:t>de  lo contrario, contrato de arrendamiento o figura legal con la que se sustente la propiedad del domicilio fiscal.</w:t>
      </w:r>
    </w:p>
    <w:p w14:paraId="2E951E8C" w14:textId="34B8C4F2"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29C1BFCC"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8E7ADE9"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3B076AFC" w14:textId="77777777" w:rsidR="00E50CE0" w:rsidRDefault="00E50CE0" w:rsidP="00F176CA">
      <w:pPr>
        <w:rPr>
          <w:rFonts w:asciiTheme="minorHAnsi" w:hAnsiTheme="minorHAnsi" w:cs="Arial"/>
          <w:lang w:val="es-MX"/>
        </w:rPr>
      </w:pPr>
    </w:p>
    <w:p w14:paraId="26A006E3" w14:textId="77777777" w:rsidR="000B78E5" w:rsidRPr="00A16B2E" w:rsidRDefault="000B78E5" w:rsidP="00F176CA">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F176CA">
      <w:pPr>
        <w:ind w:left="720" w:right="180"/>
        <w:jc w:val="both"/>
        <w:outlineLvl w:val="0"/>
        <w:rPr>
          <w:rFonts w:ascii="Calibri" w:hAnsi="Calibri"/>
          <w:b/>
          <w:bCs/>
        </w:rPr>
      </w:pPr>
    </w:p>
    <w:p w14:paraId="5EA5065B" w14:textId="77777777" w:rsidR="000B78E5" w:rsidRPr="00835FDB" w:rsidRDefault="001578FF" w:rsidP="00F176CA">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6EAA0898" w14:textId="77777777" w:rsidR="000A1AE5" w:rsidRPr="00F6094E" w:rsidRDefault="00FF38A5" w:rsidP="000A1AE5">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 xml:space="preserve">formato Excel, el cual se requiere </w:t>
      </w:r>
      <w:r w:rsidR="00DC12BC" w:rsidRPr="00F6094E">
        <w:rPr>
          <w:rFonts w:asciiTheme="minorHAnsi" w:hAnsiTheme="minorHAnsi"/>
          <w:bCs/>
        </w:rPr>
        <w:t>únicamente para agilizar la conducción del evento.</w:t>
      </w:r>
    </w:p>
    <w:p w14:paraId="49B0BC98" w14:textId="0C18A3A9" w:rsidR="000A1AE5" w:rsidRPr="00F6094E" w:rsidRDefault="000A1AE5" w:rsidP="000A1AE5">
      <w:pPr>
        <w:numPr>
          <w:ilvl w:val="0"/>
          <w:numId w:val="11"/>
        </w:numPr>
        <w:ind w:left="1418" w:right="180" w:hanging="284"/>
        <w:jc w:val="both"/>
        <w:rPr>
          <w:rFonts w:ascii="Calibri" w:hAnsi="Calibri"/>
          <w:bCs/>
        </w:rPr>
      </w:pPr>
      <w:r w:rsidRPr="00F6094E">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F6094E">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6094E">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1EB4486" w14:textId="77777777" w:rsidR="000A1AE5" w:rsidRPr="00A16B2E" w:rsidRDefault="000A1AE5" w:rsidP="000A1AE5">
      <w:pPr>
        <w:ind w:left="1418" w:right="180"/>
        <w:jc w:val="both"/>
        <w:rPr>
          <w:rFonts w:ascii="Calibri" w:hAnsi="Calibri"/>
          <w:bCs/>
        </w:rPr>
      </w:pPr>
    </w:p>
    <w:p w14:paraId="041BA9DD" w14:textId="6A12FC8C" w:rsidR="00F94E18" w:rsidRDefault="00F94E18" w:rsidP="00F176CA">
      <w:pPr>
        <w:rPr>
          <w:rFonts w:asciiTheme="minorHAnsi" w:hAnsiTheme="minorHAnsi" w:cs="Arial"/>
          <w:lang w:val="es-MX"/>
        </w:rPr>
      </w:pPr>
    </w:p>
    <w:p w14:paraId="34504140" w14:textId="77777777" w:rsidR="000B78E5" w:rsidRPr="00A16B2E" w:rsidRDefault="000B78E5" w:rsidP="00F176C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F176CA">
      <w:pPr>
        <w:jc w:val="both"/>
        <w:rPr>
          <w:rFonts w:ascii="Calibri" w:hAnsi="Calibri"/>
        </w:rPr>
      </w:pPr>
    </w:p>
    <w:p w14:paraId="1A3C6BAD" w14:textId="77777777" w:rsidR="000B78E5" w:rsidRPr="000B78E5" w:rsidRDefault="000B78E5" w:rsidP="00F176CA">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F176CA">
      <w:pPr>
        <w:pStyle w:val="Prrafodelista"/>
        <w:rPr>
          <w:rFonts w:asciiTheme="minorHAnsi" w:hAnsiTheme="minorHAnsi"/>
        </w:rPr>
      </w:pPr>
    </w:p>
    <w:p w14:paraId="1ACEE6EA" w14:textId="77777777" w:rsidR="000B78E5" w:rsidRPr="000B78E5" w:rsidRDefault="000B78E5" w:rsidP="00F176CA">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C4A68C1" w14:textId="77777777" w:rsidR="00F94E18" w:rsidRDefault="00F94E18" w:rsidP="00F176CA">
      <w:pPr>
        <w:tabs>
          <w:tab w:val="left" w:pos="10064"/>
        </w:tabs>
        <w:ind w:right="-1"/>
        <w:jc w:val="both"/>
        <w:rPr>
          <w:rFonts w:asciiTheme="minorHAnsi" w:hAnsiTheme="minorHAnsi"/>
          <w:b/>
        </w:rPr>
      </w:pPr>
    </w:p>
    <w:p w14:paraId="4DA1AC73" w14:textId="77777777" w:rsidR="000B78E5" w:rsidRPr="000B78E5" w:rsidRDefault="000B78E5" w:rsidP="00F176CA">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F176CA">
      <w:pPr>
        <w:tabs>
          <w:tab w:val="left" w:pos="9923"/>
        </w:tabs>
        <w:ind w:right="-1"/>
        <w:jc w:val="both"/>
        <w:rPr>
          <w:rFonts w:asciiTheme="minorHAnsi" w:hAnsiTheme="minorHAnsi"/>
          <w:b/>
        </w:rPr>
      </w:pPr>
    </w:p>
    <w:p w14:paraId="0E7E3EB2" w14:textId="77777777" w:rsidR="00C04640" w:rsidRPr="002F79B1" w:rsidRDefault="00C04640" w:rsidP="00F176CA">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7D99D8D" w14:textId="77777777" w:rsidR="00C04640" w:rsidRPr="00351E1A"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6D148A95" w14:textId="77777777" w:rsidR="00F94E18" w:rsidRDefault="00F94E18" w:rsidP="00F176CA">
      <w:pPr>
        <w:tabs>
          <w:tab w:val="left" w:pos="567"/>
        </w:tabs>
        <w:ind w:left="567" w:right="-1" w:hanging="567"/>
        <w:jc w:val="both"/>
        <w:rPr>
          <w:rFonts w:ascii="Calibri" w:hAnsi="Calibri"/>
          <w:b/>
          <w:u w:val="single"/>
        </w:rPr>
      </w:pPr>
    </w:p>
    <w:p w14:paraId="48155C42" w14:textId="77777777" w:rsidR="000B78E5" w:rsidRPr="00A16B2E" w:rsidRDefault="000B78E5" w:rsidP="00F176CA">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F176CA">
      <w:pPr>
        <w:ind w:left="567" w:right="-1" w:hanging="567"/>
        <w:jc w:val="both"/>
        <w:rPr>
          <w:rFonts w:ascii="Calibri" w:hAnsi="Calibri"/>
          <w:b/>
        </w:rPr>
      </w:pPr>
    </w:p>
    <w:p w14:paraId="51C12488"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F176CA">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F176CA">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F176CA">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F176CA">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F176CA">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Pr="0039320A"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60F70723" w14:textId="77777777" w:rsidR="003F146D" w:rsidRDefault="003F146D" w:rsidP="00F176CA">
      <w:pPr>
        <w:tabs>
          <w:tab w:val="left" w:pos="10064"/>
        </w:tabs>
        <w:ind w:right="-1"/>
        <w:jc w:val="both"/>
        <w:rPr>
          <w:rFonts w:ascii="Calibri" w:hAnsi="Calibri"/>
        </w:rPr>
      </w:pPr>
    </w:p>
    <w:p w14:paraId="7FD9A7D2" w14:textId="77777777" w:rsidR="000B78E5" w:rsidRPr="0039320A" w:rsidRDefault="000B78E5" w:rsidP="00F176C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F176CA">
      <w:pPr>
        <w:ind w:right="-1"/>
        <w:jc w:val="both"/>
        <w:rPr>
          <w:rFonts w:ascii="Calibri" w:hAnsi="Calibri"/>
          <w:b/>
        </w:rPr>
      </w:pPr>
    </w:p>
    <w:p w14:paraId="40156136" w14:textId="77777777" w:rsidR="000B78E5" w:rsidRPr="0039320A" w:rsidRDefault="000B78E5" w:rsidP="00F176C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F176CA">
      <w:pPr>
        <w:ind w:right="-1"/>
        <w:jc w:val="both"/>
        <w:rPr>
          <w:rFonts w:ascii="Calibri" w:hAnsi="Calibri"/>
        </w:rPr>
      </w:pPr>
    </w:p>
    <w:p w14:paraId="02A7558E" w14:textId="77777777" w:rsidR="000B78E5" w:rsidRPr="0039320A" w:rsidRDefault="000B78E5" w:rsidP="00F176C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F176CA">
      <w:pPr>
        <w:pStyle w:val="Textoindependiente26"/>
        <w:tabs>
          <w:tab w:val="clear" w:pos="1276"/>
        </w:tabs>
        <w:ind w:right="-1"/>
        <w:rPr>
          <w:rFonts w:ascii="Calibri" w:hAnsi="Calibri"/>
          <w:b w:val="0"/>
          <w:sz w:val="20"/>
        </w:rPr>
      </w:pPr>
    </w:p>
    <w:p w14:paraId="0BFD014B" w14:textId="77777777" w:rsidR="000B78E5" w:rsidRDefault="000B78E5" w:rsidP="00F176C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690B9D71" w:rsidR="00325647" w:rsidRDefault="00325647" w:rsidP="00F176CA">
      <w:pPr>
        <w:pStyle w:val="Textoindependiente26"/>
        <w:tabs>
          <w:tab w:val="clear" w:pos="1276"/>
        </w:tabs>
        <w:ind w:right="-1"/>
        <w:rPr>
          <w:rFonts w:ascii="Calibri" w:hAnsi="Calibri"/>
          <w:b w:val="0"/>
          <w:sz w:val="20"/>
        </w:rPr>
      </w:pPr>
    </w:p>
    <w:p w14:paraId="717ED3A7" w14:textId="13DAD355" w:rsidR="000B78E5" w:rsidRDefault="007117F3" w:rsidP="00F176CA">
      <w:pPr>
        <w:pStyle w:val="Textoindependiente26"/>
        <w:tabs>
          <w:tab w:val="clear" w:pos="1276"/>
        </w:tabs>
        <w:ind w:right="-1"/>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050ED1A2" w14:textId="77777777" w:rsidR="004C5669" w:rsidRDefault="004C5669" w:rsidP="00F176CA">
      <w:pPr>
        <w:tabs>
          <w:tab w:val="left" w:pos="705"/>
        </w:tabs>
        <w:ind w:right="-1"/>
        <w:jc w:val="both"/>
        <w:rPr>
          <w:rFonts w:ascii="Calibri" w:hAnsi="Calibri"/>
        </w:rPr>
      </w:pPr>
      <w:bookmarkStart w:id="6" w:name="_Hlk95126171"/>
    </w:p>
    <w:p w14:paraId="00A6DAB4" w14:textId="77777777" w:rsidR="004C5669" w:rsidRPr="0039320A" w:rsidRDefault="004C5669"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C20E77C" w14:textId="4E8277A5" w:rsidR="004C5669" w:rsidRDefault="004C5669" w:rsidP="00F176CA">
      <w:pPr>
        <w:pStyle w:val="Textoindependiente26"/>
        <w:tabs>
          <w:tab w:val="clear" w:pos="1276"/>
        </w:tabs>
        <w:ind w:right="-1"/>
        <w:rPr>
          <w:rFonts w:ascii="Calibri" w:hAnsi="Calibri"/>
          <w:sz w:val="20"/>
        </w:rPr>
      </w:pPr>
    </w:p>
    <w:p w14:paraId="7E34D525" w14:textId="198E722B" w:rsidR="00843760" w:rsidRDefault="00843760" w:rsidP="00F176CA">
      <w:pPr>
        <w:pStyle w:val="Textoindependiente26"/>
        <w:tabs>
          <w:tab w:val="clear" w:pos="1276"/>
        </w:tabs>
        <w:ind w:right="-1"/>
        <w:rPr>
          <w:rFonts w:ascii="Calibri" w:hAnsi="Calibri"/>
          <w:sz w:val="20"/>
        </w:rPr>
      </w:pPr>
      <w:r w:rsidRPr="00843760">
        <w:rPr>
          <w:rFonts w:ascii="Calibri" w:hAnsi="Calibri"/>
          <w:sz w:val="20"/>
        </w:rPr>
        <w:t xml:space="preserve">Inspecciones. </w:t>
      </w:r>
      <w:r w:rsidRPr="00843760">
        <w:rPr>
          <w:rFonts w:ascii="Calibri" w:hAnsi="Calibri"/>
          <w:b w:val="0"/>
          <w:bCs/>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r>
        <w:rPr>
          <w:rFonts w:ascii="Calibri" w:hAnsi="Calibri"/>
          <w:b w:val="0"/>
          <w:bCs/>
          <w:sz w:val="20"/>
        </w:rPr>
        <w:t>.</w:t>
      </w:r>
    </w:p>
    <w:p w14:paraId="0751843D" w14:textId="08BE9C37" w:rsidR="00843760" w:rsidRDefault="00843760" w:rsidP="00F176CA">
      <w:pPr>
        <w:pStyle w:val="Textoindependiente26"/>
        <w:tabs>
          <w:tab w:val="clear" w:pos="1276"/>
        </w:tabs>
        <w:ind w:right="-1"/>
        <w:rPr>
          <w:rFonts w:ascii="Calibri" w:hAnsi="Calibri"/>
          <w:sz w:val="20"/>
        </w:rPr>
      </w:pPr>
    </w:p>
    <w:bookmarkEnd w:id="6"/>
    <w:p w14:paraId="4CC87D58" w14:textId="77777777" w:rsidR="000B78E5" w:rsidRPr="0039320A" w:rsidRDefault="000B78E5"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F176CA">
      <w:pPr>
        <w:pStyle w:val="Textoindependiente26"/>
        <w:tabs>
          <w:tab w:val="clear" w:pos="1276"/>
        </w:tabs>
        <w:ind w:right="-1"/>
        <w:rPr>
          <w:rFonts w:ascii="Calibri" w:hAnsi="Calibri"/>
          <w:b w:val="0"/>
          <w:sz w:val="20"/>
        </w:rPr>
      </w:pPr>
    </w:p>
    <w:p w14:paraId="60F808E3" w14:textId="3AB1F9FA" w:rsidR="000B78E5" w:rsidRPr="000B78E5" w:rsidRDefault="000B78E5" w:rsidP="00F176CA">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C73C513" w14:textId="77777777" w:rsidR="00295717" w:rsidRPr="0039320A" w:rsidRDefault="00295717" w:rsidP="00F176CA">
      <w:pPr>
        <w:pStyle w:val="BodyText21"/>
        <w:ind w:right="-1"/>
        <w:rPr>
          <w:rFonts w:ascii="Calibri" w:hAnsi="Calibri"/>
          <w:b/>
          <w:sz w:val="20"/>
        </w:rPr>
      </w:pPr>
    </w:p>
    <w:p w14:paraId="705C29D0" w14:textId="77777777" w:rsidR="000B78E5" w:rsidRPr="0039320A" w:rsidRDefault="000B78E5" w:rsidP="00F176C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1ABD0E72" w14:textId="77777777" w:rsidR="000B78E5" w:rsidRPr="0039320A" w:rsidRDefault="000B78E5" w:rsidP="00F176CA">
      <w:pPr>
        <w:pStyle w:val="Textoindependiente26"/>
        <w:tabs>
          <w:tab w:val="clear" w:pos="1276"/>
        </w:tabs>
        <w:ind w:right="-1"/>
        <w:rPr>
          <w:rFonts w:ascii="Calibri" w:hAnsi="Calibri"/>
          <w:b w:val="0"/>
          <w:sz w:val="20"/>
        </w:rPr>
      </w:pPr>
    </w:p>
    <w:p w14:paraId="61DFE4E2" w14:textId="7027C9A0" w:rsidR="000B78E5" w:rsidRPr="004B19E5" w:rsidRDefault="000B78E5" w:rsidP="00F176CA">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de</w:t>
      </w:r>
      <w:r w:rsidR="004C5669">
        <w:rPr>
          <w:rFonts w:ascii="Calibri" w:hAnsi="Calibri"/>
          <w:b w:val="0"/>
          <w:sz w:val="20"/>
        </w:rPr>
        <w:t xml:space="preserve"> los </w:t>
      </w:r>
      <w:r w:rsidR="004C5669" w:rsidRPr="004C5669">
        <w:rPr>
          <w:rFonts w:ascii="Calibri" w:hAnsi="Calibri"/>
          <w:b w:val="0"/>
          <w:sz w:val="20"/>
        </w:rPr>
        <w:t>reactivos para la extracción de ácidos nucleicos, la detección conjunta de los virus SARS-COV-2</w:t>
      </w:r>
      <w:r w:rsidR="004C5669">
        <w:rPr>
          <w:rFonts w:ascii="Calibri" w:hAnsi="Calibri"/>
          <w:b w:val="0"/>
          <w:sz w:val="20"/>
        </w:rPr>
        <w:t xml:space="preserve"> y</w:t>
      </w:r>
      <w:r w:rsidR="004C5669" w:rsidRPr="004C5669">
        <w:rPr>
          <w:rFonts w:ascii="Calibri" w:hAnsi="Calibri"/>
          <w:b w:val="0"/>
          <w:sz w:val="20"/>
        </w:rPr>
        <w:t xml:space="preserve"> la secuenciación de COVID-19</w:t>
      </w:r>
      <w:r w:rsidRPr="00146AD9">
        <w:rPr>
          <w:rFonts w:ascii="Calibri" w:hAnsi="Calibri"/>
          <w:b w:val="0"/>
          <w:sz w:val="20"/>
        </w:rPr>
        <w:t xml:space="preserve">, será </w:t>
      </w:r>
      <w:r w:rsidRPr="00F6094E">
        <w:rPr>
          <w:rFonts w:ascii="Calibri" w:hAnsi="Calibri"/>
          <w:b w:val="0"/>
          <w:sz w:val="20"/>
        </w:rPr>
        <w:t xml:space="preserve">como </w:t>
      </w:r>
      <w:r w:rsidRPr="00F6094E">
        <w:rPr>
          <w:rFonts w:ascii="Calibri" w:hAnsi="Calibri"/>
          <w:b w:val="0"/>
          <w:i/>
          <w:sz w:val="20"/>
          <w:u w:val="single"/>
        </w:rPr>
        <w:t xml:space="preserve">mínimo de </w:t>
      </w:r>
      <w:r w:rsidR="00661318" w:rsidRPr="00F6094E">
        <w:rPr>
          <w:rFonts w:ascii="Calibri" w:hAnsi="Calibri"/>
          <w:b w:val="0"/>
          <w:i/>
          <w:sz w:val="20"/>
          <w:u w:val="single"/>
        </w:rPr>
        <w:t>1 año</w:t>
      </w:r>
      <w:r w:rsidRPr="00F6094E">
        <w:rPr>
          <w:rFonts w:ascii="Calibri" w:hAnsi="Calibri"/>
          <w:b w:val="0"/>
          <w:sz w:val="20"/>
        </w:rPr>
        <w:t>, sin</w:t>
      </w:r>
      <w:r w:rsidRPr="00146AD9">
        <w:rPr>
          <w:rFonts w:ascii="Calibri" w:hAnsi="Calibri"/>
          <w:b w:val="0"/>
          <w:sz w:val="20"/>
        </w:rPr>
        <w:t xml:space="preserve">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w:t>
      </w:r>
      <w:r w:rsidR="00B64D5A">
        <w:rPr>
          <w:rFonts w:ascii="Calibri" w:hAnsi="Calibri"/>
          <w:b w:val="0"/>
          <w:sz w:val="20"/>
        </w:rPr>
        <w:t>,</w:t>
      </w:r>
      <w:r w:rsidR="004B19E5" w:rsidRPr="004B19E5">
        <w:rPr>
          <w:rFonts w:ascii="Calibri" w:hAnsi="Calibri"/>
          <w:b w:val="0"/>
          <w:sz w:val="20"/>
        </w:rPr>
        <w:t xml:space="preserve"> en caso de suministrar reactivos con menor caducidad a la establecida, se podrán devolver los mismos a juicio y responsabilidad del Laboratorio Estatal</w:t>
      </w:r>
      <w:r w:rsidR="004B19E5">
        <w:rPr>
          <w:rFonts w:ascii="Calibri" w:hAnsi="Calibri"/>
          <w:b w:val="0"/>
          <w:sz w:val="20"/>
        </w:rPr>
        <w:t>.</w:t>
      </w:r>
    </w:p>
    <w:p w14:paraId="2C45F925" w14:textId="77777777" w:rsidR="00F94E18" w:rsidRPr="0039320A" w:rsidRDefault="00F94E18" w:rsidP="00F176CA">
      <w:pPr>
        <w:ind w:right="-1"/>
        <w:jc w:val="both"/>
        <w:rPr>
          <w:rFonts w:ascii="Calibri" w:hAnsi="Calibri"/>
          <w:b/>
        </w:rPr>
      </w:pPr>
    </w:p>
    <w:p w14:paraId="1373C647"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F176CA">
      <w:pPr>
        <w:ind w:right="-1"/>
        <w:jc w:val="both"/>
        <w:rPr>
          <w:rFonts w:ascii="Calibri" w:hAnsi="Calibri"/>
          <w:b/>
        </w:rPr>
      </w:pPr>
    </w:p>
    <w:p w14:paraId="6439A699" w14:textId="77777777" w:rsidR="000B78E5" w:rsidRPr="0090500C" w:rsidRDefault="000B78E5" w:rsidP="00F176CA">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F176CA">
      <w:pPr>
        <w:ind w:right="-1"/>
        <w:jc w:val="both"/>
        <w:rPr>
          <w:rFonts w:ascii="Calibri" w:hAnsi="Calibri"/>
        </w:rPr>
      </w:pPr>
    </w:p>
    <w:p w14:paraId="61FBDBF5" w14:textId="1C68162F" w:rsidR="000B78E5" w:rsidRPr="0090500C" w:rsidRDefault="000B78E5" w:rsidP="00F176CA">
      <w:pPr>
        <w:ind w:right="-1"/>
        <w:jc w:val="both"/>
        <w:rPr>
          <w:rFonts w:ascii="Calibri" w:hAnsi="Calibri"/>
        </w:rPr>
      </w:pPr>
      <w:r w:rsidRPr="0090500C">
        <w:rPr>
          <w:rFonts w:ascii="Calibri" w:hAnsi="Calibri"/>
        </w:rPr>
        <w:lastRenderedPageBreak/>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F176CA">
      <w:pPr>
        <w:ind w:right="-1"/>
        <w:jc w:val="both"/>
        <w:rPr>
          <w:rFonts w:ascii="Calibri" w:hAnsi="Calibri"/>
        </w:rPr>
      </w:pPr>
    </w:p>
    <w:p w14:paraId="1C41700A" w14:textId="7261F748" w:rsidR="00C30221" w:rsidRPr="0090500C" w:rsidRDefault="00C30221" w:rsidP="00F176C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F176CA">
      <w:pPr>
        <w:ind w:right="-1"/>
        <w:jc w:val="both"/>
        <w:rPr>
          <w:rFonts w:ascii="Calibri" w:hAnsi="Calibri"/>
        </w:rPr>
      </w:pPr>
    </w:p>
    <w:p w14:paraId="1C381FB0" w14:textId="77777777" w:rsidR="00C30221" w:rsidRPr="00411D2B" w:rsidRDefault="00C30221" w:rsidP="00F176C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F176CA">
      <w:pPr>
        <w:ind w:right="-1"/>
        <w:jc w:val="both"/>
        <w:rPr>
          <w:rFonts w:ascii="Calibri" w:hAnsi="Calibri"/>
        </w:rPr>
      </w:pPr>
    </w:p>
    <w:p w14:paraId="7F8C55B9" w14:textId="77777777" w:rsidR="000B78E5" w:rsidRDefault="000B78E5" w:rsidP="00F176CA">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F176CA">
      <w:pPr>
        <w:ind w:right="49"/>
        <w:jc w:val="both"/>
        <w:rPr>
          <w:rFonts w:ascii="Calibri" w:hAnsi="Calibri"/>
        </w:rPr>
      </w:pPr>
    </w:p>
    <w:p w14:paraId="3158A85B" w14:textId="11125848" w:rsidR="000B78E5" w:rsidRPr="0090500C" w:rsidRDefault="000B78E5" w:rsidP="00F176CA">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F176CA">
      <w:pPr>
        <w:ind w:right="51"/>
        <w:jc w:val="both"/>
        <w:rPr>
          <w:rFonts w:ascii="Calibri" w:hAnsi="Calibri"/>
        </w:rPr>
      </w:pPr>
    </w:p>
    <w:p w14:paraId="6AA9B671" w14:textId="77777777" w:rsidR="000B78E5" w:rsidRDefault="000B78E5" w:rsidP="00F176CA">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F176CA">
      <w:pPr>
        <w:jc w:val="both"/>
        <w:rPr>
          <w:rFonts w:ascii="Calibri" w:hAnsi="Calibri"/>
        </w:rPr>
      </w:pPr>
    </w:p>
    <w:p w14:paraId="3AAF6C8E" w14:textId="77777777" w:rsidR="000B78E5" w:rsidRPr="0090500C" w:rsidRDefault="000B78E5" w:rsidP="00F176CA">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F176CA">
      <w:pPr>
        <w:ind w:right="-1"/>
        <w:jc w:val="both"/>
        <w:rPr>
          <w:rFonts w:ascii="Calibri" w:hAnsi="Calibri"/>
        </w:rPr>
      </w:pPr>
    </w:p>
    <w:p w14:paraId="2F31EF2E" w14:textId="0B49C621" w:rsidR="00661318" w:rsidRDefault="00661318" w:rsidP="00F176CA">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F176CA">
      <w:pPr>
        <w:ind w:right="-1"/>
        <w:jc w:val="both"/>
        <w:rPr>
          <w:rFonts w:ascii="Calibri" w:hAnsi="Calibri"/>
        </w:rPr>
      </w:pPr>
    </w:p>
    <w:p w14:paraId="1A3B3624" w14:textId="7777777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77777777" w:rsidR="001626A5" w:rsidRPr="00661318" w:rsidRDefault="001626A5" w:rsidP="00F176CA">
      <w:pPr>
        <w:ind w:right="-1"/>
        <w:jc w:val="both"/>
        <w:rPr>
          <w:rFonts w:ascii="Calibri" w:hAnsi="Calibri"/>
        </w:rPr>
      </w:pPr>
    </w:p>
    <w:p w14:paraId="3C4C587B"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F176CA">
      <w:pPr>
        <w:ind w:right="-1"/>
        <w:jc w:val="both"/>
        <w:rPr>
          <w:rFonts w:ascii="Calibri" w:hAnsi="Calibri"/>
        </w:rPr>
      </w:pPr>
    </w:p>
    <w:p w14:paraId="73C44CA1" w14:textId="77777777" w:rsidR="000B78E5" w:rsidRPr="0039320A" w:rsidRDefault="000B78E5" w:rsidP="00F176CA">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4CBCB473" w14:textId="77777777" w:rsidR="00D8666B" w:rsidRDefault="00D8666B" w:rsidP="00F176CA">
      <w:pPr>
        <w:ind w:right="51"/>
        <w:jc w:val="both"/>
        <w:rPr>
          <w:rFonts w:ascii="Calibri" w:hAnsi="Calibri"/>
        </w:rPr>
      </w:pPr>
    </w:p>
    <w:p w14:paraId="7E637245" w14:textId="27C60DDA" w:rsidR="000B78E5" w:rsidRPr="0039320A" w:rsidRDefault="000B78E5" w:rsidP="00F176CA">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F176CA">
      <w:pPr>
        <w:pStyle w:val="Continuarlista"/>
        <w:spacing w:after="0"/>
        <w:ind w:left="0"/>
        <w:jc w:val="both"/>
        <w:rPr>
          <w:rFonts w:ascii="Calibri" w:hAnsi="Calibri" w:cs="Arial"/>
        </w:rPr>
      </w:pPr>
    </w:p>
    <w:p w14:paraId="1EA626A5" w14:textId="77777777" w:rsidR="000B78E5" w:rsidRPr="0039320A" w:rsidRDefault="000B78E5" w:rsidP="00F176CA">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F176CA">
      <w:pPr>
        <w:pStyle w:val="BodyText21"/>
        <w:ind w:right="-1"/>
        <w:rPr>
          <w:rFonts w:ascii="Calibri" w:hAnsi="Calibri"/>
          <w:sz w:val="20"/>
        </w:rPr>
      </w:pPr>
    </w:p>
    <w:p w14:paraId="1EA6B888" w14:textId="77777777" w:rsidR="000B78E5" w:rsidRPr="000B78E5" w:rsidRDefault="000B78E5" w:rsidP="00F176CA">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F176CA">
      <w:pPr>
        <w:pStyle w:val="BodyText21"/>
        <w:ind w:right="-1"/>
        <w:rPr>
          <w:rFonts w:ascii="Calibri" w:hAnsi="Calibri"/>
          <w:sz w:val="20"/>
        </w:rPr>
      </w:pPr>
    </w:p>
    <w:p w14:paraId="4F7EB98A" w14:textId="77777777" w:rsidR="00661318" w:rsidRDefault="000B78E5" w:rsidP="00F176CA">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F176CA">
      <w:pPr>
        <w:ind w:right="-1"/>
        <w:jc w:val="both"/>
        <w:rPr>
          <w:rFonts w:ascii="Calibri" w:hAnsi="Calibri"/>
        </w:rPr>
      </w:pPr>
    </w:p>
    <w:p w14:paraId="6F987879" w14:textId="335870AE"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F176CA">
      <w:pPr>
        <w:ind w:right="-1"/>
        <w:jc w:val="both"/>
        <w:rPr>
          <w:rFonts w:asciiTheme="minorHAnsi" w:hAnsiTheme="minorHAnsi" w:cstheme="minorHAnsi"/>
        </w:rPr>
      </w:pPr>
    </w:p>
    <w:p w14:paraId="4752AA20" w14:textId="77777777" w:rsidR="000B78E5" w:rsidRPr="0039320A" w:rsidRDefault="000B78E5"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F176CA">
      <w:pPr>
        <w:ind w:right="-1"/>
        <w:jc w:val="both"/>
        <w:rPr>
          <w:rFonts w:ascii="Calibri" w:hAnsi="Calibri"/>
          <w:b/>
        </w:rPr>
      </w:pPr>
    </w:p>
    <w:p w14:paraId="6BF65755" w14:textId="77777777" w:rsidR="00A17781" w:rsidRPr="00EF4E71" w:rsidRDefault="00A17781" w:rsidP="00F176C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F176CA">
      <w:pPr>
        <w:ind w:right="-1"/>
        <w:jc w:val="both"/>
        <w:rPr>
          <w:rFonts w:ascii="Calibri" w:hAnsi="Calibri"/>
        </w:rPr>
      </w:pPr>
    </w:p>
    <w:p w14:paraId="4E3D107C" w14:textId="77777777" w:rsidR="00A17781" w:rsidRPr="00173E15" w:rsidRDefault="00A17781" w:rsidP="00F176CA">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F176CA">
      <w:pPr>
        <w:tabs>
          <w:tab w:val="left" w:pos="3969"/>
          <w:tab w:val="left" w:pos="8080"/>
        </w:tabs>
        <w:ind w:right="1"/>
        <w:jc w:val="center"/>
        <w:rPr>
          <w:rFonts w:ascii="Calibri" w:hAnsi="Calibri" w:cs="Arial"/>
          <w:b/>
          <w:u w:val="single"/>
        </w:rPr>
      </w:pPr>
    </w:p>
    <w:p w14:paraId="396DDBC4"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5A2B5F8"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5B65ACF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3C09C4">
        <w:rPr>
          <w:rFonts w:ascii="Calibri" w:eastAsia="Times New Roman" w:hAnsi="Calibri" w:cs="Times New Roman"/>
          <w:sz w:val="20"/>
          <w:szCs w:val="20"/>
          <w:lang w:val="es-ES_tradnl"/>
        </w:rPr>
        <w:t>“</w:t>
      </w:r>
      <w:r w:rsidR="003C09C4">
        <w:rPr>
          <w:rFonts w:ascii="Calibri" w:eastAsia="Times New Roman" w:hAnsi="Calibri" w:cs="Times New Roman"/>
          <w:bCs/>
          <w:sz w:val="20"/>
          <w:szCs w:val="20"/>
          <w:lang w:val="es-ES_tradnl"/>
        </w:rPr>
        <w:t>R</w:t>
      </w:r>
      <w:r w:rsidR="003C09C4" w:rsidRPr="003C09C4">
        <w:rPr>
          <w:rFonts w:ascii="Calibri" w:eastAsia="Times New Roman" w:hAnsi="Calibri" w:cs="Times New Roman"/>
          <w:bCs/>
          <w:sz w:val="20"/>
          <w:szCs w:val="20"/>
          <w:lang w:val="es-ES_tradnl"/>
        </w:rPr>
        <w:t>eactivos para la extracción de ácidos nucleicos, la detección conjunta de los virus SARS-COV-2, la secuenciación de COVID-19 y equipo en comodato</w:t>
      </w:r>
      <w:r w:rsidR="003C09C4">
        <w:rPr>
          <w:rFonts w:ascii="Calibri" w:eastAsia="Times New Roman" w:hAnsi="Calibri" w:cs="Times New Roman"/>
          <w:bCs/>
          <w:sz w:val="20"/>
          <w:szCs w:val="20"/>
          <w:lang w:val="es-ES_tradnl"/>
        </w:rPr>
        <w:t>”</w:t>
      </w:r>
      <w:r w:rsidR="003C09C4" w:rsidRPr="00173E15">
        <w:rPr>
          <w:rFonts w:ascii="Calibri" w:eastAsia="Times New Roman" w:hAnsi="Calibri" w:cs="Times New Roman"/>
          <w:sz w:val="20"/>
          <w:szCs w:val="20"/>
          <w:lang w:val="es-ES_tradnl"/>
        </w:rPr>
        <w:t xml:space="preserve">, </w:t>
      </w:r>
      <w:r w:rsidRPr="00173E15">
        <w:rPr>
          <w:rFonts w:ascii="Calibri" w:eastAsia="Times New Roman" w:hAnsi="Calibri" w:cs="Times New Roman"/>
          <w:sz w:val="20"/>
          <w:szCs w:val="20"/>
          <w:lang w:val="es-ES_tradnl"/>
        </w:rPr>
        <w:t>por un importe de (monto total del contrato incluyendo el I.V.A).</w:t>
      </w:r>
    </w:p>
    <w:p w14:paraId="1C47255B"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p>
    <w:p w14:paraId="53F7A48A"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F176CA">
      <w:pPr>
        <w:pStyle w:val="Textoindependiente2"/>
        <w:ind w:right="-1"/>
        <w:rPr>
          <w:rFonts w:ascii="Calibri" w:hAnsi="Calibri"/>
          <w:sz w:val="20"/>
        </w:rPr>
      </w:pPr>
    </w:p>
    <w:p w14:paraId="0DDBFC58"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F176CA">
      <w:pPr>
        <w:ind w:right="-1"/>
        <w:jc w:val="both"/>
        <w:rPr>
          <w:rFonts w:ascii="Calibri" w:hAnsi="Calibri"/>
        </w:rPr>
      </w:pPr>
    </w:p>
    <w:p w14:paraId="1C971C16" w14:textId="1422DBB2" w:rsidR="00AA5CD1" w:rsidRPr="00F6094E" w:rsidRDefault="00AA5CD1" w:rsidP="00F176C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EF1C9A" w:rsidRPr="00F6094E">
        <w:rPr>
          <w:rFonts w:asciiTheme="minorHAnsi" w:hAnsiTheme="minorHAnsi"/>
          <w:color w:val="auto"/>
          <w:sz w:val="20"/>
          <w:szCs w:val="20"/>
        </w:rPr>
        <w:t>11</w:t>
      </w:r>
      <w:r w:rsidR="001626A5" w:rsidRPr="00F6094E">
        <w:rPr>
          <w:rFonts w:asciiTheme="minorHAnsi" w:hAnsiTheme="minorHAnsi"/>
          <w:color w:val="auto"/>
          <w:sz w:val="20"/>
          <w:szCs w:val="20"/>
        </w:rPr>
        <w:t xml:space="preserve"> de </w:t>
      </w:r>
      <w:r w:rsidR="00EF1C9A" w:rsidRPr="00F6094E">
        <w:rPr>
          <w:rFonts w:asciiTheme="minorHAnsi" w:hAnsiTheme="minorHAnsi"/>
          <w:color w:val="auto"/>
          <w:sz w:val="20"/>
          <w:szCs w:val="20"/>
        </w:rPr>
        <w:t>febrero</w:t>
      </w:r>
      <w:r w:rsidR="001626A5" w:rsidRPr="00F6094E">
        <w:rPr>
          <w:rFonts w:asciiTheme="minorHAnsi" w:hAnsiTheme="minorHAnsi"/>
          <w:color w:val="auto"/>
          <w:sz w:val="20"/>
          <w:szCs w:val="20"/>
        </w:rPr>
        <w:t xml:space="preserve"> del 202</w:t>
      </w:r>
      <w:r w:rsidR="00EF1C9A" w:rsidRPr="00F6094E">
        <w:rPr>
          <w:rFonts w:asciiTheme="minorHAnsi" w:hAnsiTheme="minorHAnsi"/>
          <w:color w:val="auto"/>
          <w:sz w:val="20"/>
          <w:szCs w:val="20"/>
        </w:rPr>
        <w:t>2</w:t>
      </w:r>
      <w:r w:rsidRPr="00F6094E">
        <w:rPr>
          <w:rFonts w:asciiTheme="minorHAnsi" w:hAnsiTheme="minorHAnsi"/>
          <w:color w:val="auto"/>
          <w:sz w:val="20"/>
          <w:szCs w:val="20"/>
        </w:rPr>
        <w:t xml:space="preserve">. </w:t>
      </w:r>
    </w:p>
    <w:p w14:paraId="6C1D2E03" w14:textId="1B21FF3F" w:rsidR="00AA5CD1" w:rsidRPr="00F6094E" w:rsidRDefault="00AA5CD1" w:rsidP="00F176CA">
      <w:pPr>
        <w:pStyle w:val="Default"/>
        <w:jc w:val="both"/>
        <w:rPr>
          <w:rFonts w:asciiTheme="minorHAnsi" w:hAnsiTheme="minorHAnsi"/>
          <w:sz w:val="20"/>
          <w:szCs w:val="20"/>
        </w:rPr>
      </w:pPr>
      <w:r w:rsidRPr="00F6094E">
        <w:rPr>
          <w:rFonts w:asciiTheme="minorHAnsi" w:hAnsiTheme="minorHAnsi"/>
          <w:b/>
          <w:color w:val="auto"/>
          <w:sz w:val="20"/>
          <w:szCs w:val="20"/>
        </w:rPr>
        <w:t>Publicación de bases:</w:t>
      </w:r>
      <w:r w:rsidRPr="00F6094E">
        <w:rPr>
          <w:rFonts w:asciiTheme="minorHAnsi" w:hAnsiTheme="minorHAnsi"/>
          <w:color w:val="auto"/>
          <w:sz w:val="20"/>
          <w:szCs w:val="20"/>
        </w:rPr>
        <w:t xml:space="preserve"> </w:t>
      </w:r>
      <w:r w:rsidRPr="00F6094E">
        <w:rPr>
          <w:rFonts w:asciiTheme="minorHAnsi" w:hAnsiTheme="minorHAnsi"/>
          <w:color w:val="auto"/>
          <w:sz w:val="20"/>
          <w:szCs w:val="20"/>
        </w:rPr>
        <w:tab/>
      </w:r>
      <w:r w:rsidRPr="00F6094E">
        <w:rPr>
          <w:rFonts w:asciiTheme="minorHAnsi" w:hAnsiTheme="minorHAnsi"/>
          <w:color w:val="auto"/>
          <w:sz w:val="20"/>
          <w:szCs w:val="20"/>
        </w:rPr>
        <w:tab/>
        <w:t xml:space="preserve">A través de la página </w:t>
      </w:r>
      <w:hyperlink r:id="rId9" w:history="1">
        <w:r w:rsidRPr="00F6094E">
          <w:rPr>
            <w:rStyle w:val="Hipervnculo"/>
            <w:rFonts w:asciiTheme="minorHAnsi" w:hAnsiTheme="minorHAnsi"/>
            <w:sz w:val="20"/>
            <w:szCs w:val="20"/>
          </w:rPr>
          <w:t>http://saludnl.gob.mx</w:t>
        </w:r>
      </w:hyperlink>
      <w:r w:rsidRPr="00F6094E">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CE1D5E" w:rsidRPr="00F6094E">
        <w:rPr>
          <w:rFonts w:asciiTheme="minorHAnsi" w:hAnsiTheme="minorHAnsi"/>
          <w:color w:val="auto"/>
          <w:sz w:val="20"/>
          <w:szCs w:val="20"/>
        </w:rPr>
        <w:t>11</w:t>
      </w:r>
      <w:r w:rsidR="003F41A3" w:rsidRPr="00F6094E">
        <w:rPr>
          <w:rFonts w:asciiTheme="minorHAnsi" w:hAnsiTheme="minorHAnsi"/>
          <w:color w:val="auto"/>
          <w:sz w:val="20"/>
          <w:szCs w:val="20"/>
        </w:rPr>
        <w:t xml:space="preserve"> de </w:t>
      </w:r>
      <w:r w:rsidR="00CE1D5E" w:rsidRPr="00F6094E">
        <w:rPr>
          <w:rFonts w:asciiTheme="minorHAnsi" w:hAnsiTheme="minorHAnsi"/>
          <w:color w:val="auto"/>
          <w:sz w:val="20"/>
          <w:szCs w:val="20"/>
        </w:rPr>
        <w:t>febrero</w:t>
      </w:r>
      <w:r w:rsidR="003F41A3" w:rsidRPr="00F6094E">
        <w:rPr>
          <w:rFonts w:asciiTheme="minorHAnsi" w:hAnsiTheme="minorHAnsi"/>
          <w:color w:val="auto"/>
          <w:sz w:val="20"/>
          <w:szCs w:val="20"/>
        </w:rPr>
        <w:t xml:space="preserve"> del 202</w:t>
      </w:r>
      <w:r w:rsidR="00CE1D5E" w:rsidRPr="00F6094E">
        <w:rPr>
          <w:rFonts w:asciiTheme="minorHAnsi" w:hAnsiTheme="minorHAnsi"/>
          <w:color w:val="auto"/>
          <w:sz w:val="20"/>
          <w:szCs w:val="20"/>
        </w:rPr>
        <w:t>2</w:t>
      </w:r>
      <w:r w:rsidRPr="00F6094E">
        <w:rPr>
          <w:rFonts w:asciiTheme="minorHAnsi" w:hAnsiTheme="minorHAnsi"/>
          <w:color w:val="auto"/>
          <w:sz w:val="20"/>
          <w:szCs w:val="20"/>
        </w:rPr>
        <w:t>.</w:t>
      </w:r>
    </w:p>
    <w:p w14:paraId="367B27DF" w14:textId="76BA95A7" w:rsidR="00AA5CD1" w:rsidRPr="00F6094E" w:rsidRDefault="00AA5CD1" w:rsidP="00F176CA">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16AEE" w:rsidRPr="00F6094E" w14:paraId="4F9E74B0" w14:textId="77777777" w:rsidTr="005717B9">
        <w:trPr>
          <w:trHeight w:val="446"/>
          <w:jc w:val="center"/>
        </w:trPr>
        <w:tc>
          <w:tcPr>
            <w:tcW w:w="10080" w:type="dxa"/>
            <w:gridSpan w:val="4"/>
            <w:tcBorders>
              <w:top w:val="single" w:sz="12" w:space="0" w:color="auto"/>
              <w:left w:val="single" w:sz="12" w:space="0" w:color="auto"/>
              <w:bottom w:val="single" w:sz="12" w:space="0" w:color="auto"/>
              <w:right w:val="single" w:sz="12" w:space="0" w:color="auto"/>
            </w:tcBorders>
            <w:shd w:val="clear" w:color="auto" w:fill="AFEAFF"/>
            <w:vAlign w:val="center"/>
          </w:tcPr>
          <w:p w14:paraId="26418404" w14:textId="25F61C8B" w:rsidR="00A16AEE" w:rsidRPr="00F6094E" w:rsidRDefault="00A16AEE" w:rsidP="00F176CA">
            <w:pPr>
              <w:jc w:val="center"/>
              <w:rPr>
                <w:rFonts w:ascii="Century Gothic" w:hAnsi="Century Gothic" w:cs="Arial"/>
                <w:b/>
                <w:color w:val="000000"/>
                <w:sz w:val="18"/>
              </w:rPr>
            </w:pPr>
            <w:r w:rsidRPr="00F6094E">
              <w:rPr>
                <w:rFonts w:ascii="Century Gothic" w:hAnsi="Century Gothic" w:cs="Arial"/>
                <w:b/>
                <w:color w:val="000000"/>
                <w:sz w:val="18"/>
              </w:rPr>
              <w:t>Licitación Pública Internacional bajo la Cobertura de Tratados Presencial</w:t>
            </w:r>
            <w:r w:rsidR="005B118C" w:rsidRPr="00F6094E">
              <w:rPr>
                <w:rFonts w:ascii="Century Gothic" w:hAnsi="Century Gothic" w:cs="Arial"/>
                <w:b/>
                <w:color w:val="000000"/>
                <w:sz w:val="18"/>
              </w:rPr>
              <w:t xml:space="preserve"> LP-919044992-I0</w:t>
            </w:r>
            <w:r w:rsidR="005764EA" w:rsidRPr="00F6094E">
              <w:rPr>
                <w:rFonts w:ascii="Century Gothic" w:hAnsi="Century Gothic" w:cs="Arial"/>
                <w:b/>
                <w:color w:val="000000"/>
                <w:sz w:val="18"/>
              </w:rPr>
              <w:t>9</w:t>
            </w:r>
            <w:r w:rsidR="005B118C" w:rsidRPr="00F6094E">
              <w:rPr>
                <w:rFonts w:ascii="Century Gothic" w:hAnsi="Century Gothic" w:cs="Arial"/>
                <w:b/>
                <w:color w:val="000000"/>
                <w:sz w:val="18"/>
              </w:rPr>
              <w:t>-2022</w:t>
            </w:r>
          </w:p>
          <w:p w14:paraId="3A7257C8" w14:textId="5C9BC658" w:rsidR="00A16AEE" w:rsidRPr="00F6094E" w:rsidRDefault="00032442" w:rsidP="00F176CA">
            <w:pPr>
              <w:jc w:val="center"/>
              <w:rPr>
                <w:rFonts w:ascii="Century Gothic" w:hAnsi="Century Gothic" w:cs="Arial"/>
                <w:b/>
                <w:bCs/>
                <w:color w:val="000000"/>
                <w:sz w:val="16"/>
              </w:rPr>
            </w:pPr>
            <w:r w:rsidRPr="00F6094E">
              <w:rPr>
                <w:rFonts w:ascii="Century Gothic" w:hAnsi="Century Gothic" w:cs="Arial"/>
                <w:b/>
                <w:color w:val="000000"/>
                <w:sz w:val="18"/>
              </w:rPr>
              <w:t>“REACTIVOS PARA LA EXTRACCIÓN DE ACIDOS NUCLÉICOS, LA DETECCIÓN CONJUNTA DE LOS VIRUS SARS-COV-2, LA SECUENCIACIÓN DE COVID-19 Y EQUIPO EN COMODATO”</w:t>
            </w:r>
          </w:p>
        </w:tc>
      </w:tr>
      <w:tr w:rsidR="00A16AEE" w:rsidRPr="00F6094E" w14:paraId="326A8FCE" w14:textId="77777777" w:rsidTr="005717B9">
        <w:trPr>
          <w:trHeight w:val="103"/>
          <w:jc w:val="center"/>
        </w:trPr>
        <w:tc>
          <w:tcPr>
            <w:tcW w:w="4410" w:type="dxa"/>
            <w:gridSpan w:val="2"/>
            <w:tcBorders>
              <w:top w:val="single" w:sz="12" w:space="0" w:color="auto"/>
              <w:left w:val="single" w:sz="12" w:space="0" w:color="auto"/>
              <w:bottom w:val="single" w:sz="12" w:space="0" w:color="auto"/>
              <w:right w:val="single" w:sz="12" w:space="0" w:color="auto"/>
            </w:tcBorders>
            <w:shd w:val="clear" w:color="auto" w:fill="AFEAFF"/>
            <w:vAlign w:val="center"/>
            <w:hideMark/>
          </w:tcPr>
          <w:p w14:paraId="0CEF6666" w14:textId="77777777" w:rsidR="00A16AEE" w:rsidRPr="00F6094E" w:rsidRDefault="00A16AEE" w:rsidP="00F176CA">
            <w:pPr>
              <w:jc w:val="center"/>
              <w:rPr>
                <w:rFonts w:ascii="Century Gothic" w:hAnsi="Century Gothic" w:cs="Arial"/>
                <w:b/>
                <w:bCs/>
                <w:color w:val="000000"/>
                <w:sz w:val="16"/>
              </w:rPr>
            </w:pPr>
            <w:r w:rsidRPr="00F6094E">
              <w:rPr>
                <w:rFonts w:ascii="Century Gothic" w:hAnsi="Century Gothic" w:cs="Arial"/>
                <w:b/>
                <w:bCs/>
                <w:color w:val="000000"/>
                <w:sz w:val="16"/>
              </w:rPr>
              <w:t>ACTO</w:t>
            </w:r>
          </w:p>
        </w:tc>
        <w:tc>
          <w:tcPr>
            <w:tcW w:w="1417" w:type="dxa"/>
            <w:tcBorders>
              <w:top w:val="single" w:sz="12" w:space="0" w:color="auto"/>
              <w:left w:val="single" w:sz="12" w:space="0" w:color="auto"/>
              <w:bottom w:val="single" w:sz="12" w:space="0" w:color="auto"/>
              <w:right w:val="single" w:sz="12" w:space="0" w:color="auto"/>
            </w:tcBorders>
            <w:shd w:val="clear" w:color="auto" w:fill="AFEAFF"/>
            <w:vAlign w:val="center"/>
          </w:tcPr>
          <w:p w14:paraId="5737FE17" w14:textId="77777777" w:rsidR="00A16AEE" w:rsidRPr="00F6094E" w:rsidRDefault="00A16AEE" w:rsidP="00F176CA">
            <w:pPr>
              <w:jc w:val="center"/>
              <w:rPr>
                <w:rFonts w:ascii="Century Gothic" w:hAnsi="Century Gothic" w:cs="Arial"/>
                <w:b/>
                <w:bCs/>
                <w:color w:val="000000"/>
                <w:sz w:val="16"/>
              </w:rPr>
            </w:pPr>
            <w:r w:rsidRPr="00F6094E">
              <w:rPr>
                <w:rFonts w:ascii="Century Gothic" w:hAnsi="Century Gothic" w:cs="Arial"/>
                <w:b/>
                <w:bCs/>
                <w:color w:val="000000"/>
                <w:sz w:val="16"/>
              </w:rPr>
              <w:t>FECHA Y HORA</w:t>
            </w:r>
          </w:p>
        </w:tc>
        <w:tc>
          <w:tcPr>
            <w:tcW w:w="4253" w:type="dxa"/>
            <w:tcBorders>
              <w:top w:val="single" w:sz="12" w:space="0" w:color="auto"/>
              <w:left w:val="single" w:sz="12" w:space="0" w:color="auto"/>
              <w:bottom w:val="single" w:sz="12" w:space="0" w:color="auto"/>
              <w:right w:val="single" w:sz="12" w:space="0" w:color="auto"/>
            </w:tcBorders>
            <w:shd w:val="clear" w:color="auto" w:fill="AFEAFF"/>
            <w:vAlign w:val="center"/>
          </w:tcPr>
          <w:p w14:paraId="1A1BAA8C" w14:textId="77777777" w:rsidR="00A16AEE" w:rsidRPr="00F6094E" w:rsidRDefault="00A16AEE" w:rsidP="00F176CA">
            <w:pPr>
              <w:jc w:val="center"/>
              <w:rPr>
                <w:rFonts w:ascii="Century Gothic" w:hAnsi="Century Gothic" w:cs="Arial"/>
                <w:b/>
                <w:bCs/>
                <w:color w:val="000000"/>
                <w:sz w:val="16"/>
              </w:rPr>
            </w:pPr>
            <w:r w:rsidRPr="00F6094E">
              <w:rPr>
                <w:rFonts w:ascii="Century Gothic" w:hAnsi="Century Gothic" w:cs="Arial"/>
                <w:b/>
                <w:bCs/>
                <w:color w:val="000000"/>
                <w:sz w:val="16"/>
              </w:rPr>
              <w:t>LUGAR</w:t>
            </w:r>
          </w:p>
        </w:tc>
      </w:tr>
      <w:tr w:rsidR="00A16AEE" w:rsidRPr="00F6094E" w14:paraId="021A3272" w14:textId="77777777" w:rsidTr="005717B9">
        <w:trPr>
          <w:trHeight w:val="446"/>
          <w:jc w:val="center"/>
        </w:trPr>
        <w:tc>
          <w:tcPr>
            <w:tcW w:w="44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D1BAE99"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A05F879" w14:textId="77777777" w:rsidR="00A16AEE" w:rsidRPr="00F6094E" w:rsidRDefault="00A16AEE" w:rsidP="00F176CA">
            <w:pPr>
              <w:rPr>
                <w:rFonts w:ascii="Century Gothic" w:hAnsi="Century Gothic" w:cs="Arial"/>
                <w:color w:val="000000"/>
                <w:sz w:val="16"/>
                <w:szCs w:val="18"/>
              </w:rPr>
            </w:pPr>
            <w:r w:rsidRPr="00F6094E">
              <w:rPr>
                <w:rFonts w:ascii="Century Gothic" w:hAnsi="Century Gothic" w:cs="Arial"/>
                <w:color w:val="000000"/>
                <w:sz w:val="16"/>
                <w:szCs w:val="18"/>
              </w:rPr>
              <w:t>No habrá visita a instalaciones.</w:t>
            </w:r>
          </w:p>
        </w:tc>
      </w:tr>
      <w:tr w:rsidR="00A16AEE" w:rsidRPr="00F6094E" w14:paraId="021BE4BE" w14:textId="77777777" w:rsidTr="00032442">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20DF5E3"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C9EE155"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6373884" w14:textId="17C23265" w:rsidR="00A16AEE" w:rsidRPr="00F6094E" w:rsidRDefault="00E63201" w:rsidP="00F176CA">
            <w:pPr>
              <w:jc w:val="center"/>
              <w:rPr>
                <w:rFonts w:ascii="Century Gothic" w:hAnsi="Century Gothic"/>
                <w:sz w:val="16"/>
                <w:szCs w:val="16"/>
                <w:lang w:val="es-MX"/>
              </w:rPr>
            </w:pPr>
            <w:r w:rsidRPr="00F6094E">
              <w:rPr>
                <w:rFonts w:ascii="Century Gothic" w:hAnsi="Century Gothic"/>
                <w:sz w:val="16"/>
                <w:szCs w:val="16"/>
                <w:lang w:val="es-MX"/>
              </w:rPr>
              <w:t>18</w:t>
            </w:r>
            <w:r w:rsidR="00A16AEE" w:rsidRPr="00F6094E">
              <w:rPr>
                <w:rFonts w:ascii="Century Gothic" w:hAnsi="Century Gothic"/>
                <w:sz w:val="16"/>
                <w:szCs w:val="16"/>
                <w:lang w:val="es-MX"/>
              </w:rPr>
              <w:t>/02/2022</w:t>
            </w:r>
          </w:p>
          <w:p w14:paraId="6F801A75" w14:textId="77777777" w:rsidR="00A16AEE" w:rsidRPr="00F6094E" w:rsidRDefault="00A16AEE" w:rsidP="00F176CA">
            <w:pPr>
              <w:jc w:val="center"/>
              <w:rPr>
                <w:rFonts w:ascii="Century Gothic" w:hAnsi="Century Gothic" w:cs="Arial"/>
                <w:b/>
                <w:sz w:val="16"/>
                <w:szCs w:val="16"/>
              </w:rPr>
            </w:pPr>
            <w:r w:rsidRPr="00F6094E">
              <w:rPr>
                <w:rFonts w:ascii="Century Gothic" w:hAnsi="Century Gothic"/>
                <w:sz w:val="16"/>
                <w:szCs w:val="16"/>
                <w:lang w:val="es-MX"/>
              </w:rPr>
              <w:t>10:00 HRS</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83FA09"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 en Matamoros 520 ote, segundo y tercer piso, respectivamente, Centro de Monterrey, Nuevo León, C.P. 64000</w:t>
            </w:r>
          </w:p>
        </w:tc>
      </w:tr>
      <w:tr w:rsidR="00A16AEE" w:rsidRPr="00F6094E" w14:paraId="4F26A487" w14:textId="77777777" w:rsidTr="00032442">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3230CB7"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2AB8B17"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A03F48D" w14:textId="6A6B6263" w:rsidR="00A16AEE" w:rsidRPr="00F6094E" w:rsidRDefault="00A16AEE" w:rsidP="00F176CA">
            <w:pPr>
              <w:jc w:val="center"/>
              <w:rPr>
                <w:rFonts w:ascii="Century Gothic" w:hAnsi="Century Gothic"/>
                <w:sz w:val="16"/>
                <w:szCs w:val="16"/>
                <w:lang w:val="es-MX"/>
              </w:rPr>
            </w:pPr>
            <w:r w:rsidRPr="00F6094E">
              <w:rPr>
                <w:rFonts w:ascii="Century Gothic" w:hAnsi="Century Gothic"/>
                <w:sz w:val="16"/>
                <w:szCs w:val="16"/>
                <w:lang w:val="es-MX"/>
              </w:rPr>
              <w:t>2</w:t>
            </w:r>
            <w:r w:rsidR="00E63201" w:rsidRPr="00F6094E">
              <w:rPr>
                <w:rFonts w:ascii="Century Gothic" w:hAnsi="Century Gothic"/>
                <w:sz w:val="16"/>
                <w:szCs w:val="16"/>
                <w:lang w:val="es-MX"/>
              </w:rPr>
              <w:t>5</w:t>
            </w:r>
            <w:r w:rsidRPr="00F6094E">
              <w:rPr>
                <w:rFonts w:ascii="Century Gothic" w:hAnsi="Century Gothic"/>
                <w:sz w:val="16"/>
                <w:szCs w:val="16"/>
                <w:lang w:val="es-MX"/>
              </w:rPr>
              <w:t>/02/2022</w:t>
            </w:r>
          </w:p>
          <w:p w14:paraId="44C99984" w14:textId="77777777" w:rsidR="00A16AEE" w:rsidRPr="00F6094E" w:rsidRDefault="00A16AEE" w:rsidP="00F176CA">
            <w:pPr>
              <w:jc w:val="center"/>
              <w:rPr>
                <w:rFonts w:ascii="Century Gothic" w:hAnsi="Century Gothic" w:cs="Arial"/>
                <w:b/>
                <w:sz w:val="16"/>
                <w:szCs w:val="16"/>
              </w:rPr>
            </w:pPr>
            <w:r w:rsidRPr="00F6094E">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0513440F" w14:textId="77777777" w:rsidR="00A16AEE" w:rsidRPr="00F6094E" w:rsidRDefault="00A16AEE" w:rsidP="00F176CA">
            <w:pPr>
              <w:jc w:val="both"/>
              <w:rPr>
                <w:rFonts w:ascii="Century Gothic" w:hAnsi="Century Gothic" w:cs="Arial"/>
                <w:color w:val="000000"/>
                <w:sz w:val="16"/>
                <w:szCs w:val="18"/>
              </w:rPr>
            </w:pPr>
          </w:p>
        </w:tc>
      </w:tr>
      <w:tr w:rsidR="00A16AEE" w:rsidRPr="00F6094E" w14:paraId="00C2E074" w14:textId="77777777" w:rsidTr="0003244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882A7E9"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7705974"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C249FBD" w14:textId="50519BEB" w:rsidR="00A16AEE" w:rsidRPr="00F6094E" w:rsidRDefault="00971777" w:rsidP="00F176CA">
            <w:pPr>
              <w:jc w:val="center"/>
              <w:rPr>
                <w:rFonts w:ascii="Century Gothic" w:hAnsi="Century Gothic"/>
                <w:sz w:val="16"/>
                <w:szCs w:val="16"/>
                <w:lang w:val="es-MX"/>
              </w:rPr>
            </w:pPr>
            <w:r w:rsidRPr="00F6094E">
              <w:rPr>
                <w:rFonts w:ascii="Century Gothic" w:hAnsi="Century Gothic"/>
                <w:sz w:val="16"/>
                <w:szCs w:val="16"/>
                <w:lang w:val="es-MX"/>
              </w:rPr>
              <w:t>28</w:t>
            </w:r>
            <w:r w:rsidR="00A16AEE" w:rsidRPr="00F6094E">
              <w:rPr>
                <w:rFonts w:ascii="Century Gothic" w:hAnsi="Century Gothic"/>
                <w:sz w:val="16"/>
                <w:szCs w:val="16"/>
                <w:lang w:val="es-MX"/>
              </w:rPr>
              <w:t>/0</w:t>
            </w:r>
            <w:r w:rsidRPr="00F6094E">
              <w:rPr>
                <w:rFonts w:ascii="Century Gothic" w:hAnsi="Century Gothic"/>
                <w:sz w:val="16"/>
                <w:szCs w:val="16"/>
                <w:lang w:val="es-MX"/>
              </w:rPr>
              <w:t>2/2</w:t>
            </w:r>
            <w:r w:rsidR="00A16AEE" w:rsidRPr="00F6094E">
              <w:rPr>
                <w:rFonts w:ascii="Century Gothic" w:hAnsi="Century Gothic"/>
                <w:sz w:val="16"/>
                <w:szCs w:val="16"/>
                <w:lang w:val="es-MX"/>
              </w:rPr>
              <w:t>022</w:t>
            </w:r>
          </w:p>
          <w:p w14:paraId="04110562" w14:textId="77777777" w:rsidR="00A16AEE" w:rsidRPr="00F6094E" w:rsidRDefault="00A16AEE" w:rsidP="00F176CA">
            <w:pPr>
              <w:jc w:val="center"/>
              <w:rPr>
                <w:rFonts w:ascii="Century Gothic" w:hAnsi="Century Gothic" w:cs="Arial"/>
                <w:b/>
                <w:sz w:val="16"/>
                <w:szCs w:val="16"/>
              </w:rPr>
            </w:pPr>
            <w:r w:rsidRPr="00F6094E">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C082D69" w14:textId="77777777" w:rsidR="00A16AEE" w:rsidRPr="00F6094E" w:rsidRDefault="00A16AEE" w:rsidP="00F176CA">
            <w:pPr>
              <w:jc w:val="center"/>
              <w:rPr>
                <w:rFonts w:ascii="Century Gothic" w:hAnsi="Century Gothic" w:cs="Arial"/>
                <w:color w:val="000000"/>
                <w:sz w:val="16"/>
                <w:szCs w:val="18"/>
              </w:rPr>
            </w:pPr>
          </w:p>
        </w:tc>
      </w:tr>
      <w:tr w:rsidR="00A16AEE" w:rsidRPr="00F6094E" w14:paraId="504CC815" w14:textId="77777777" w:rsidTr="0003244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F29644F"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F9FDF3"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E900AA6" w14:textId="12B547BD" w:rsidR="00A16AEE" w:rsidRPr="00F6094E" w:rsidRDefault="00971777" w:rsidP="00F176CA">
            <w:pPr>
              <w:jc w:val="center"/>
              <w:rPr>
                <w:rFonts w:ascii="Century Gothic" w:hAnsi="Century Gothic"/>
                <w:sz w:val="16"/>
                <w:szCs w:val="16"/>
                <w:lang w:val="es-MX"/>
              </w:rPr>
            </w:pPr>
            <w:r w:rsidRPr="00F6094E">
              <w:rPr>
                <w:rFonts w:ascii="Century Gothic" w:hAnsi="Century Gothic"/>
                <w:sz w:val="16"/>
                <w:szCs w:val="16"/>
                <w:lang w:val="es-MX"/>
              </w:rPr>
              <w:t>28</w:t>
            </w:r>
            <w:r w:rsidR="00A16AEE" w:rsidRPr="00F6094E">
              <w:rPr>
                <w:rFonts w:ascii="Century Gothic" w:hAnsi="Century Gothic"/>
                <w:sz w:val="16"/>
                <w:szCs w:val="16"/>
                <w:lang w:val="es-MX"/>
              </w:rPr>
              <w:t>/0</w:t>
            </w:r>
            <w:r w:rsidRPr="00F6094E">
              <w:rPr>
                <w:rFonts w:ascii="Century Gothic" w:hAnsi="Century Gothic"/>
                <w:sz w:val="16"/>
                <w:szCs w:val="16"/>
                <w:lang w:val="es-MX"/>
              </w:rPr>
              <w:t>2</w:t>
            </w:r>
            <w:r w:rsidR="00A16AEE" w:rsidRPr="00F6094E">
              <w:rPr>
                <w:rFonts w:ascii="Century Gothic" w:hAnsi="Century Gothic"/>
                <w:sz w:val="16"/>
                <w:szCs w:val="16"/>
                <w:lang w:val="es-MX"/>
              </w:rPr>
              <w:t>/2022</w:t>
            </w:r>
          </w:p>
          <w:p w14:paraId="26F56510" w14:textId="710D96A7" w:rsidR="00A16AEE" w:rsidRPr="00F6094E" w:rsidRDefault="00A16AEE" w:rsidP="00F176CA">
            <w:pPr>
              <w:jc w:val="center"/>
              <w:rPr>
                <w:rFonts w:ascii="Century Gothic" w:hAnsi="Century Gothic" w:cs="Arial"/>
                <w:b/>
                <w:sz w:val="16"/>
                <w:szCs w:val="16"/>
              </w:rPr>
            </w:pPr>
            <w:r w:rsidRPr="00F6094E">
              <w:rPr>
                <w:rFonts w:ascii="Century Gothic" w:hAnsi="Century Gothic"/>
                <w:sz w:val="16"/>
                <w:szCs w:val="16"/>
                <w:lang w:val="es-MX"/>
              </w:rPr>
              <w:t>10:</w:t>
            </w:r>
            <w:r w:rsidR="00971777" w:rsidRPr="00F6094E">
              <w:rPr>
                <w:rFonts w:ascii="Century Gothic" w:hAnsi="Century Gothic"/>
                <w:sz w:val="16"/>
                <w:szCs w:val="16"/>
                <w:lang w:val="es-MX"/>
              </w:rPr>
              <w:t xml:space="preserve">15 </w:t>
            </w:r>
            <w:r w:rsidRPr="00F6094E">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2F32F0CD" w14:textId="77777777" w:rsidR="00A16AEE" w:rsidRPr="00F6094E" w:rsidRDefault="00A16AEE" w:rsidP="00F176CA">
            <w:pPr>
              <w:jc w:val="center"/>
              <w:rPr>
                <w:rFonts w:ascii="Century Gothic" w:hAnsi="Century Gothic" w:cs="Arial"/>
                <w:color w:val="000000"/>
                <w:sz w:val="16"/>
                <w:szCs w:val="18"/>
              </w:rPr>
            </w:pPr>
          </w:p>
        </w:tc>
      </w:tr>
      <w:tr w:rsidR="00A16AEE" w:rsidRPr="00F6094E" w14:paraId="1A00CDF4" w14:textId="77777777" w:rsidTr="0003244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CA49EC7"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26C0744"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55FA6C7" w14:textId="7F5CDF34" w:rsidR="00A16AEE" w:rsidRPr="00F6094E" w:rsidRDefault="00971777" w:rsidP="00F176CA">
            <w:pPr>
              <w:jc w:val="center"/>
              <w:rPr>
                <w:rFonts w:ascii="Century Gothic" w:hAnsi="Century Gothic"/>
                <w:sz w:val="16"/>
                <w:szCs w:val="16"/>
                <w:lang w:val="es-MX"/>
              </w:rPr>
            </w:pPr>
            <w:r w:rsidRPr="00F6094E">
              <w:rPr>
                <w:rFonts w:ascii="Century Gothic" w:hAnsi="Century Gothic"/>
                <w:sz w:val="16"/>
                <w:szCs w:val="16"/>
                <w:lang w:val="es-MX"/>
              </w:rPr>
              <w:t>28</w:t>
            </w:r>
            <w:r w:rsidR="00A16AEE" w:rsidRPr="00F6094E">
              <w:rPr>
                <w:rFonts w:ascii="Century Gothic" w:hAnsi="Century Gothic"/>
                <w:sz w:val="16"/>
                <w:szCs w:val="16"/>
                <w:lang w:val="es-MX"/>
              </w:rPr>
              <w:t>/0</w:t>
            </w:r>
            <w:r w:rsidRPr="00F6094E">
              <w:rPr>
                <w:rFonts w:ascii="Century Gothic" w:hAnsi="Century Gothic"/>
                <w:sz w:val="16"/>
                <w:szCs w:val="16"/>
                <w:lang w:val="es-MX"/>
              </w:rPr>
              <w:t>2</w:t>
            </w:r>
            <w:r w:rsidR="00A16AEE" w:rsidRPr="00F6094E">
              <w:rPr>
                <w:rFonts w:ascii="Century Gothic" w:hAnsi="Century Gothic"/>
                <w:sz w:val="16"/>
                <w:szCs w:val="16"/>
                <w:lang w:val="es-MX"/>
              </w:rPr>
              <w:t>/2022</w:t>
            </w:r>
          </w:p>
          <w:p w14:paraId="018DE96D" w14:textId="1052F03F" w:rsidR="00A16AEE" w:rsidRPr="00F6094E" w:rsidRDefault="00A16AEE" w:rsidP="00F176CA">
            <w:pPr>
              <w:jc w:val="center"/>
              <w:rPr>
                <w:rFonts w:ascii="Century Gothic" w:hAnsi="Century Gothic" w:cs="Arial"/>
                <w:b/>
                <w:sz w:val="16"/>
                <w:szCs w:val="16"/>
              </w:rPr>
            </w:pPr>
            <w:r w:rsidRPr="00F6094E">
              <w:rPr>
                <w:rFonts w:ascii="Century Gothic" w:hAnsi="Century Gothic"/>
                <w:sz w:val="16"/>
                <w:szCs w:val="16"/>
                <w:lang w:val="es-MX"/>
              </w:rPr>
              <w:t>1</w:t>
            </w:r>
            <w:r w:rsidR="00971777" w:rsidRPr="00F6094E">
              <w:rPr>
                <w:rFonts w:ascii="Century Gothic" w:hAnsi="Century Gothic"/>
                <w:sz w:val="16"/>
                <w:szCs w:val="16"/>
                <w:lang w:val="es-MX"/>
              </w:rPr>
              <w:t>0</w:t>
            </w:r>
            <w:r w:rsidR="000A1C39" w:rsidRPr="00F6094E">
              <w:rPr>
                <w:rFonts w:ascii="Century Gothic" w:hAnsi="Century Gothic"/>
                <w:sz w:val="16"/>
                <w:szCs w:val="16"/>
                <w:lang w:val="es-MX"/>
              </w:rPr>
              <w:t>:</w:t>
            </w:r>
            <w:r w:rsidR="00971777" w:rsidRPr="00F6094E">
              <w:rPr>
                <w:rFonts w:ascii="Century Gothic" w:hAnsi="Century Gothic"/>
                <w:sz w:val="16"/>
                <w:szCs w:val="16"/>
                <w:lang w:val="es-MX"/>
              </w:rPr>
              <w:t xml:space="preserve">45 </w:t>
            </w:r>
            <w:r w:rsidRPr="00F6094E">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3C40B8DD" w14:textId="77777777" w:rsidR="00A16AEE" w:rsidRPr="00F6094E" w:rsidRDefault="00A16AEE" w:rsidP="00F176CA">
            <w:pPr>
              <w:jc w:val="center"/>
              <w:rPr>
                <w:rFonts w:ascii="Century Gothic" w:hAnsi="Century Gothic" w:cs="Arial"/>
                <w:color w:val="000000"/>
                <w:sz w:val="16"/>
                <w:szCs w:val="18"/>
              </w:rPr>
            </w:pPr>
          </w:p>
        </w:tc>
      </w:tr>
      <w:tr w:rsidR="00A16AEE" w:rsidRPr="00E50172" w14:paraId="0D9A7F9F" w14:textId="77777777" w:rsidTr="005717B9">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DC83" w14:textId="77777777" w:rsidR="00A16AEE" w:rsidRPr="00F6094E"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5BD6362" w14:textId="54BC57A2" w:rsidR="00A16AEE" w:rsidRPr="00E50172" w:rsidRDefault="00A16AEE" w:rsidP="00F176CA">
            <w:pPr>
              <w:jc w:val="both"/>
              <w:rPr>
                <w:rFonts w:ascii="Century Gothic" w:hAnsi="Century Gothic" w:cs="Arial"/>
                <w:color w:val="000000"/>
                <w:sz w:val="16"/>
                <w:szCs w:val="18"/>
              </w:rPr>
            </w:pPr>
            <w:r w:rsidRPr="00F6094E">
              <w:rPr>
                <w:rFonts w:ascii="Century Gothic" w:hAnsi="Century Gothic" w:cs="Arial"/>
                <w:color w:val="000000"/>
                <w:sz w:val="16"/>
                <w:szCs w:val="18"/>
              </w:rPr>
              <w:t xml:space="preserve">En caso de </w:t>
            </w:r>
            <w:r w:rsidRPr="00F6094E">
              <w:rPr>
                <w:rFonts w:ascii="Century Gothic" w:hAnsi="Century Gothic" w:cs="Arial"/>
                <w:sz w:val="16"/>
                <w:szCs w:val="18"/>
              </w:rPr>
              <w:t xml:space="preserve">resultar adjudicados los proveedores deberán presentarse a más tardar el día </w:t>
            </w:r>
            <w:r w:rsidR="007D020B" w:rsidRPr="00F6094E">
              <w:rPr>
                <w:rFonts w:ascii="Century Gothic" w:hAnsi="Century Gothic" w:cs="Arial"/>
                <w:sz w:val="16"/>
                <w:szCs w:val="18"/>
              </w:rPr>
              <w:t>1</w:t>
            </w:r>
            <w:r w:rsidR="00971777" w:rsidRPr="00F6094E">
              <w:rPr>
                <w:rFonts w:ascii="Century Gothic" w:hAnsi="Century Gothic" w:cs="Arial"/>
                <w:sz w:val="16"/>
                <w:szCs w:val="18"/>
              </w:rPr>
              <w:t>4</w:t>
            </w:r>
            <w:r w:rsidRPr="00F6094E">
              <w:rPr>
                <w:rFonts w:ascii="Century Gothic" w:hAnsi="Century Gothic" w:cs="Arial"/>
                <w:sz w:val="16"/>
                <w:szCs w:val="18"/>
              </w:rPr>
              <w:t xml:space="preserve"> de marzo de 2022 en </w:t>
            </w:r>
            <w:r w:rsidRPr="00F6094E">
              <w:rPr>
                <w:rFonts w:ascii="Century Gothic" w:hAnsi="Century Gothic" w:cs="Arial"/>
                <w:color w:val="000000"/>
                <w:sz w:val="16"/>
                <w:szCs w:val="18"/>
              </w:rPr>
              <w:t>el Departamento de Contratos ubicado en Matamoros 520 ote, primer piso, Centro de Monterrey, Nuevo León, C.P. 64000, en el horario de 9:00 a 17:00 horas.</w:t>
            </w:r>
          </w:p>
        </w:tc>
      </w:tr>
      <w:tr w:rsidR="00A16AEE" w:rsidRPr="00E50172" w14:paraId="536593BA" w14:textId="77777777" w:rsidTr="005717B9">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EA224" w14:textId="77777777" w:rsidR="00A16AEE" w:rsidRPr="00E50172" w:rsidRDefault="00A16AEE" w:rsidP="00F176CA">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3F45CC" w14:textId="77777777" w:rsidR="00A16AEE" w:rsidRPr="00E50172" w:rsidRDefault="00A16AEE" w:rsidP="00F176CA">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AE120A1" w14:textId="77777777" w:rsidR="00A16AEE" w:rsidRDefault="00A16AEE" w:rsidP="00F176CA">
      <w:pPr>
        <w:ind w:right="51"/>
        <w:jc w:val="both"/>
        <w:rPr>
          <w:rFonts w:ascii="Calibri" w:hAnsi="Calibri"/>
        </w:rPr>
      </w:pPr>
    </w:p>
    <w:p w14:paraId="6F0C1FC7" w14:textId="3F2BF5BA" w:rsidR="00A16AEE" w:rsidRDefault="00A16AEE" w:rsidP="00F176CA">
      <w:pPr>
        <w:pStyle w:val="Default"/>
        <w:rPr>
          <w:rFonts w:asciiTheme="minorHAnsi" w:hAnsiTheme="minorHAnsi"/>
          <w:color w:val="auto"/>
          <w:sz w:val="20"/>
          <w:szCs w:val="20"/>
        </w:rPr>
      </w:pPr>
    </w:p>
    <w:p w14:paraId="147EB1B8" w14:textId="5B74AED1" w:rsidR="00A16AEE" w:rsidRDefault="00A16AEE" w:rsidP="00F176CA">
      <w:pPr>
        <w:pStyle w:val="Default"/>
        <w:rPr>
          <w:rFonts w:asciiTheme="minorHAnsi" w:hAnsiTheme="minorHAnsi"/>
          <w:color w:val="auto"/>
          <w:sz w:val="20"/>
          <w:szCs w:val="20"/>
        </w:rPr>
      </w:pPr>
    </w:p>
    <w:p w14:paraId="26637300" w14:textId="503F9021" w:rsidR="00A16AEE" w:rsidRDefault="00A16AEE" w:rsidP="00F176CA">
      <w:pPr>
        <w:pStyle w:val="Default"/>
        <w:rPr>
          <w:rFonts w:asciiTheme="minorHAnsi" w:hAnsiTheme="minorHAnsi"/>
          <w:color w:val="auto"/>
          <w:sz w:val="20"/>
          <w:szCs w:val="20"/>
        </w:rPr>
      </w:pPr>
    </w:p>
    <w:p w14:paraId="351D2586" w14:textId="77777777" w:rsidR="00AA5CD1" w:rsidRDefault="00AA5CD1" w:rsidP="00F176CA">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F176CA">
      <w:pPr>
        <w:ind w:right="51"/>
        <w:jc w:val="both"/>
        <w:rPr>
          <w:rFonts w:ascii="Calibri" w:hAnsi="Calibri"/>
        </w:rPr>
      </w:pPr>
    </w:p>
    <w:p w14:paraId="2CBB01B2" w14:textId="09AA4C08" w:rsidR="00AA5CD1" w:rsidRDefault="00AA5CD1" w:rsidP="00F176CA">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w:t>
      </w:r>
      <w:r w:rsidR="00582AC0">
        <w:rPr>
          <w:rFonts w:ascii="Calibri" w:hAnsi="Calibri"/>
        </w:rPr>
        <w:t>81</w:t>
      </w:r>
      <w:r w:rsidR="008334DF">
        <w:rPr>
          <w:rFonts w:ascii="Calibri" w:hAnsi="Calibri"/>
        </w:rPr>
        <w:t>8130 70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F176CA">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F176CA">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F176CA">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F176CA">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F176CA">
      <w:pPr>
        <w:pStyle w:val="Prrafodelista"/>
        <w:rPr>
          <w:rFonts w:asciiTheme="minorHAnsi" w:hAnsiTheme="minorHAnsi"/>
        </w:rPr>
      </w:pPr>
    </w:p>
    <w:p w14:paraId="5614E8EB" w14:textId="77777777" w:rsidR="00AA5CD1" w:rsidRPr="009A3619" w:rsidRDefault="00AA5CD1" w:rsidP="00F176C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7777777" w:rsidR="00AA5CD1" w:rsidRDefault="00AA5CD1" w:rsidP="00F176CA">
      <w:pPr>
        <w:ind w:right="-1"/>
        <w:jc w:val="both"/>
        <w:rPr>
          <w:rFonts w:ascii="Calibri" w:hAnsi="Calibri" w:cs="Arial"/>
        </w:rPr>
      </w:pPr>
    </w:p>
    <w:p w14:paraId="3B7881A7"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F176CA">
      <w:pPr>
        <w:ind w:right="-1"/>
        <w:jc w:val="both"/>
        <w:rPr>
          <w:rFonts w:ascii="Calibri" w:hAnsi="Calibri"/>
        </w:rPr>
      </w:pPr>
    </w:p>
    <w:p w14:paraId="7DBB0461" w14:textId="59D7D799" w:rsidR="00AA5CD1" w:rsidRPr="0039320A" w:rsidRDefault="00AA5CD1" w:rsidP="00F176C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F6094E">
        <w:rPr>
          <w:rFonts w:ascii="Calibri" w:hAnsi="Calibri"/>
        </w:rPr>
        <w:t xml:space="preserve">Anexo 1 </w:t>
      </w:r>
      <w:r w:rsidR="00090AB8" w:rsidRPr="00F6094E">
        <w:rPr>
          <w:rFonts w:ascii="Calibri" w:hAnsi="Calibri"/>
          <w:b/>
          <w:i/>
        </w:rPr>
        <w:t>POR PARTIDA</w:t>
      </w:r>
      <w:r>
        <w:rPr>
          <w:rFonts w:ascii="Calibri" w:hAnsi="Calibri"/>
          <w:b/>
          <w:i/>
        </w:rPr>
        <w:t xml:space="preserve"> </w:t>
      </w:r>
      <w:r>
        <w:rPr>
          <w:rFonts w:ascii="Calibri" w:hAnsi="Calibri"/>
        </w:rPr>
        <w:t>que incluye el suministro de los reactivos y equipo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 a comodato</w:t>
      </w:r>
      <w:r w:rsidRPr="0039320A">
        <w:rPr>
          <w:rFonts w:ascii="Calibri" w:hAnsi="Calibri"/>
        </w:rPr>
        <w:t xml:space="preserve"> objeto del presente concurso. </w:t>
      </w:r>
    </w:p>
    <w:p w14:paraId="505B6881" w14:textId="77777777" w:rsidR="00AA5CD1" w:rsidRDefault="00AA5CD1" w:rsidP="00F176CA">
      <w:pPr>
        <w:ind w:right="51"/>
        <w:jc w:val="both"/>
        <w:rPr>
          <w:rFonts w:asciiTheme="minorHAnsi" w:hAnsiTheme="minorHAnsi"/>
        </w:rPr>
      </w:pPr>
    </w:p>
    <w:p w14:paraId="5DC4FA5F"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F176CA">
      <w:pPr>
        <w:ind w:right="-1"/>
        <w:jc w:val="both"/>
        <w:rPr>
          <w:rFonts w:ascii="Calibri" w:hAnsi="Calibri"/>
        </w:rPr>
      </w:pPr>
    </w:p>
    <w:p w14:paraId="0F6368D9" w14:textId="6F8AAC59" w:rsidR="00AA5CD1" w:rsidRPr="0039320A" w:rsidRDefault="00AA5CD1" w:rsidP="00F176C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F176CA">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F176CA">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F176CA">
      <w:pPr>
        <w:numPr>
          <w:ilvl w:val="0"/>
          <w:numId w:val="16"/>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14:paraId="06FE2765" w14:textId="77777777" w:rsidR="00AA5CD1" w:rsidRPr="0039320A" w:rsidRDefault="00AA5CD1" w:rsidP="00F176CA">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77777777" w:rsidR="00F667D4" w:rsidRDefault="00AA5CD1" w:rsidP="00F176CA">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F176CA">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F176CA">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F176CA">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F176CA">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F176CA">
      <w:pPr>
        <w:ind w:right="-1"/>
        <w:jc w:val="both"/>
        <w:rPr>
          <w:rFonts w:ascii="Calibri" w:hAnsi="Calibri"/>
        </w:rPr>
      </w:pPr>
    </w:p>
    <w:p w14:paraId="2EBD6672" w14:textId="77777777" w:rsidR="00AA5CD1" w:rsidRPr="009E04A4" w:rsidRDefault="00AA5CD1" w:rsidP="00F176CA">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30FEC9F" w14:textId="77777777" w:rsidR="00AA5CD1" w:rsidRPr="00137FC1" w:rsidRDefault="00AA5CD1" w:rsidP="00F176CA">
      <w:pPr>
        <w:ind w:right="-1"/>
        <w:jc w:val="both"/>
        <w:rPr>
          <w:rFonts w:ascii="Calibri" w:hAnsi="Calibri"/>
          <w:b/>
        </w:rPr>
      </w:pPr>
    </w:p>
    <w:p w14:paraId="04F55500"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F176CA">
      <w:pPr>
        <w:ind w:right="-1"/>
        <w:jc w:val="both"/>
        <w:rPr>
          <w:rFonts w:ascii="Calibri" w:hAnsi="Calibri"/>
        </w:rPr>
      </w:pPr>
    </w:p>
    <w:p w14:paraId="3FBD68DB" w14:textId="77777777" w:rsidR="00AA5CD1" w:rsidRPr="0039320A" w:rsidRDefault="00AA5CD1" w:rsidP="00F176C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F176CA">
      <w:pPr>
        <w:ind w:right="-1"/>
        <w:jc w:val="both"/>
        <w:rPr>
          <w:rFonts w:ascii="Calibri" w:hAnsi="Calibri"/>
        </w:rPr>
      </w:pPr>
    </w:p>
    <w:p w14:paraId="3BA520F3" w14:textId="77777777" w:rsidR="00AA5CD1" w:rsidRPr="00C110EF" w:rsidRDefault="00AA5CD1" w:rsidP="00F176CA">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F176CA">
      <w:pPr>
        <w:ind w:left="284" w:right="-1"/>
        <w:jc w:val="both"/>
        <w:rPr>
          <w:rFonts w:ascii="Calibri" w:hAnsi="Calibri"/>
          <w:b/>
        </w:rPr>
      </w:pPr>
    </w:p>
    <w:p w14:paraId="6B4F0DCE" w14:textId="77777777" w:rsidR="00AA5CD1" w:rsidRPr="0039320A" w:rsidRDefault="00AA5CD1" w:rsidP="00F176CA">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F176CA">
      <w:pPr>
        <w:ind w:left="284" w:right="-1"/>
        <w:jc w:val="both"/>
        <w:rPr>
          <w:rFonts w:ascii="Calibri" w:hAnsi="Calibri"/>
        </w:rPr>
      </w:pPr>
    </w:p>
    <w:p w14:paraId="4E3B43F3" w14:textId="77777777" w:rsidR="00AA5CD1" w:rsidRPr="0039320A" w:rsidRDefault="00AA5CD1" w:rsidP="00F176CA">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F176CA">
      <w:pPr>
        <w:ind w:left="284" w:right="-1"/>
        <w:jc w:val="both"/>
        <w:rPr>
          <w:rFonts w:ascii="Calibri" w:hAnsi="Calibri"/>
          <w:b/>
        </w:rPr>
      </w:pPr>
    </w:p>
    <w:p w14:paraId="74169633"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F176CA">
      <w:pPr>
        <w:ind w:left="284" w:right="-1"/>
        <w:jc w:val="both"/>
        <w:rPr>
          <w:rFonts w:ascii="Calibri" w:hAnsi="Calibri"/>
          <w:b/>
        </w:rPr>
      </w:pPr>
    </w:p>
    <w:p w14:paraId="3D40DFDA" w14:textId="77777777" w:rsidR="00AA5CD1" w:rsidRPr="0039320A" w:rsidRDefault="00AA5CD1" w:rsidP="00F176CA">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F176CA">
      <w:pPr>
        <w:ind w:left="284" w:right="-1"/>
        <w:jc w:val="both"/>
        <w:rPr>
          <w:rFonts w:ascii="Calibri" w:hAnsi="Calibri"/>
        </w:rPr>
      </w:pPr>
    </w:p>
    <w:p w14:paraId="1A40AEEF"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F176CA">
      <w:pPr>
        <w:ind w:left="284" w:right="-1"/>
        <w:jc w:val="both"/>
        <w:rPr>
          <w:rFonts w:ascii="Calibri" w:hAnsi="Calibri"/>
          <w:b/>
        </w:rPr>
      </w:pPr>
    </w:p>
    <w:p w14:paraId="625A81EE" w14:textId="77777777" w:rsidR="00AA5CD1" w:rsidRPr="0039320A" w:rsidRDefault="00AA5CD1" w:rsidP="00F176C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F176CA">
      <w:pPr>
        <w:ind w:left="284" w:right="-1"/>
        <w:jc w:val="both"/>
        <w:rPr>
          <w:rFonts w:ascii="Calibri" w:hAnsi="Calibri"/>
          <w:b/>
          <w:u w:val="single"/>
        </w:rPr>
      </w:pPr>
    </w:p>
    <w:p w14:paraId="7C84EBA3" w14:textId="77777777" w:rsidR="00AA5CD1" w:rsidRDefault="00AA5CD1" w:rsidP="00F176CA">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F176CA">
      <w:pPr>
        <w:ind w:left="284" w:right="-1"/>
        <w:jc w:val="both"/>
        <w:rPr>
          <w:rFonts w:ascii="Calibri" w:hAnsi="Calibri"/>
          <w:b/>
        </w:rPr>
      </w:pPr>
    </w:p>
    <w:p w14:paraId="3E7A50BE" w14:textId="1B39D394" w:rsidR="00AA5CD1" w:rsidRPr="009E04A4" w:rsidRDefault="00AA5CD1" w:rsidP="00F176CA">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F6094E">
        <w:rPr>
          <w:rFonts w:ascii="Calibri" w:hAnsi="Calibri"/>
        </w:rPr>
        <w:t xml:space="preserve">del </w:t>
      </w:r>
      <w:r w:rsidR="002E1EF9" w:rsidRPr="00F6094E">
        <w:rPr>
          <w:rFonts w:ascii="Calibri" w:hAnsi="Calibri"/>
        </w:rPr>
        <w:t>01</w:t>
      </w:r>
      <w:r w:rsidR="00001627" w:rsidRPr="00F6094E">
        <w:rPr>
          <w:rFonts w:ascii="Calibri" w:hAnsi="Calibri"/>
        </w:rPr>
        <w:t xml:space="preserve"> de marzo</w:t>
      </w:r>
      <w:r w:rsidR="001626A5" w:rsidRPr="00F6094E">
        <w:rPr>
          <w:rFonts w:ascii="Calibri" w:hAnsi="Calibri"/>
        </w:rPr>
        <w:t xml:space="preserve"> del 202</w:t>
      </w:r>
      <w:r w:rsidR="00001627" w:rsidRPr="00F6094E">
        <w:rPr>
          <w:rFonts w:ascii="Calibri" w:hAnsi="Calibri"/>
        </w:rPr>
        <w:t>2</w:t>
      </w:r>
      <w:r w:rsidRPr="00F6094E">
        <w:rPr>
          <w:rFonts w:ascii="Calibri" w:hAnsi="Calibri"/>
        </w:rPr>
        <w:t xml:space="preserve"> al 31 de </w:t>
      </w:r>
      <w:r w:rsidR="008334DF" w:rsidRPr="00F6094E">
        <w:rPr>
          <w:rFonts w:ascii="Calibri" w:hAnsi="Calibri"/>
        </w:rPr>
        <w:t>d</w:t>
      </w:r>
      <w:r w:rsidRPr="00F6094E">
        <w:rPr>
          <w:rFonts w:ascii="Calibri" w:hAnsi="Calibri"/>
        </w:rPr>
        <w:t>iciembre del 20</w:t>
      </w:r>
      <w:r w:rsidR="001626A5" w:rsidRPr="00F6094E">
        <w:rPr>
          <w:rFonts w:ascii="Calibri" w:hAnsi="Calibri"/>
        </w:rPr>
        <w:t>2</w:t>
      </w:r>
      <w:r w:rsidR="00001627" w:rsidRPr="00F6094E">
        <w:rPr>
          <w:rFonts w:ascii="Calibri" w:hAnsi="Calibri"/>
        </w:rPr>
        <w:t>2</w:t>
      </w:r>
      <w:r w:rsidRPr="00F6094E">
        <w:rPr>
          <w:rFonts w:ascii="Calibri" w:hAnsi="Calibri"/>
        </w:rPr>
        <w:t xml:space="preserve">. </w:t>
      </w:r>
      <w:r w:rsidR="006F56A8" w:rsidRPr="00F6094E">
        <w:rPr>
          <w:rFonts w:ascii="Calibri" w:hAnsi="Calibri"/>
        </w:rPr>
        <w:t>E</w:t>
      </w:r>
      <w:r w:rsidRPr="00F6094E">
        <w:rPr>
          <w:rFonts w:ascii="Calibri" w:hAnsi="Calibri"/>
        </w:rPr>
        <w:t>n la</w:t>
      </w:r>
      <w:r w:rsidRPr="0066459C">
        <w:rPr>
          <w:rFonts w:ascii="Calibri" w:hAnsi="Calibri"/>
        </w:rPr>
        <w:t xml:space="preserve"> inteligencia de que</w:t>
      </w:r>
      <w:r w:rsidR="00C110EF" w:rsidRPr="0066459C">
        <w:rPr>
          <w:rFonts w:ascii="Calibri" w:hAnsi="Calibri"/>
        </w:rPr>
        <w:t>,</w:t>
      </w:r>
      <w:r w:rsidRPr="0066459C">
        <w:rPr>
          <w:rFonts w:ascii="Calibri" w:hAnsi="Calibri"/>
        </w:rPr>
        <w:t xml:space="preserve"> si a la fecha de la conclusión de la vigencia del contrato </w:t>
      </w:r>
      <w:r w:rsidR="006F56A8" w:rsidRPr="0066459C">
        <w:rPr>
          <w:rFonts w:ascii="Calibri" w:hAnsi="Calibri"/>
        </w:rPr>
        <w:t xml:space="preserve">los reactivos no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F176CA"/>
    <w:p w14:paraId="29CC9ECC" w14:textId="017B22C1"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 xml:space="preserve">TERMINACIÓN ANTICIPADA </w:t>
      </w:r>
      <w:r w:rsidRPr="00001627">
        <w:rPr>
          <w:rFonts w:ascii="Calibri" w:hAnsi="Calibri"/>
          <w:b/>
        </w:rPr>
        <w:t>D</w:t>
      </w:r>
      <w:r w:rsidR="00001627">
        <w:rPr>
          <w:rFonts w:ascii="Calibri" w:hAnsi="Calibri"/>
          <w:b/>
        </w:rPr>
        <w:t xml:space="preserve">EL </w:t>
      </w:r>
      <w:r w:rsidRPr="00001627">
        <w:rPr>
          <w:rFonts w:ascii="Calibri" w:hAnsi="Calibri"/>
          <w:b/>
        </w:rPr>
        <w:t>C</w:t>
      </w:r>
      <w:r w:rsidRPr="0039320A">
        <w:rPr>
          <w:rFonts w:ascii="Calibri" w:hAnsi="Calibri"/>
          <w:b/>
        </w:rPr>
        <w:t>ONTRATO.</w:t>
      </w:r>
    </w:p>
    <w:p w14:paraId="29F4B434" w14:textId="77777777" w:rsidR="00AA5CD1" w:rsidRPr="0039320A" w:rsidRDefault="00AA5CD1" w:rsidP="00F176CA">
      <w:pPr>
        <w:ind w:right="-1"/>
        <w:jc w:val="both"/>
        <w:rPr>
          <w:rFonts w:ascii="Calibri" w:hAnsi="Calibri"/>
        </w:rPr>
      </w:pPr>
    </w:p>
    <w:p w14:paraId="2BB1FC4B" w14:textId="77777777" w:rsidR="00AA5CD1" w:rsidRDefault="00AA5CD1" w:rsidP="00F176CA">
      <w:pPr>
        <w:ind w:right="-1"/>
        <w:jc w:val="both"/>
        <w:rPr>
          <w:rFonts w:ascii="Calibri" w:hAnsi="Calibri"/>
        </w:rPr>
      </w:pPr>
      <w:r w:rsidRPr="003317A3">
        <w:rPr>
          <w:rFonts w:asciiTheme="minorHAnsi" w:hAnsiTheme="minorHAnsi" w:cstheme="minorHAns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DEBCCD9" w14:textId="77777777" w:rsidR="00AA5CD1" w:rsidRPr="0039320A" w:rsidRDefault="00AA5CD1" w:rsidP="00F176CA">
      <w:pPr>
        <w:ind w:right="-1"/>
        <w:jc w:val="both"/>
        <w:rPr>
          <w:rFonts w:ascii="Calibri" w:hAnsi="Calibri"/>
        </w:rPr>
      </w:pPr>
    </w:p>
    <w:p w14:paraId="1A1E7D99"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F176CA">
      <w:pPr>
        <w:ind w:right="-1"/>
        <w:jc w:val="both"/>
        <w:rPr>
          <w:rFonts w:ascii="Calibri" w:hAnsi="Calibri"/>
        </w:rPr>
      </w:pPr>
    </w:p>
    <w:p w14:paraId="0761FBA9" w14:textId="77777777" w:rsidR="00AA5CD1" w:rsidRPr="00E1107E" w:rsidRDefault="00AA5CD1" w:rsidP="00F176CA">
      <w:pPr>
        <w:ind w:right="-1"/>
        <w:jc w:val="both"/>
        <w:outlineLvl w:val="0"/>
        <w:rPr>
          <w:rFonts w:ascii="Calibri" w:hAnsi="Calibri"/>
        </w:rPr>
      </w:pPr>
      <w:r w:rsidRPr="00E1107E">
        <w:rPr>
          <w:rFonts w:ascii="Calibri" w:hAnsi="Calibri"/>
        </w:rPr>
        <w:t>Se hará efectiva la garantía de cumplimiento de contrato:</w:t>
      </w:r>
    </w:p>
    <w:p w14:paraId="550038DE" w14:textId="77777777" w:rsidR="00AA5CD1" w:rsidRDefault="00AA5CD1" w:rsidP="00F176CA">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04927884"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7AEA985" w14:textId="77777777" w:rsidR="00AA5CD1" w:rsidRPr="0039320A" w:rsidRDefault="00AA5CD1" w:rsidP="00F176CA">
      <w:pPr>
        <w:ind w:right="-1"/>
        <w:jc w:val="both"/>
        <w:rPr>
          <w:rFonts w:ascii="Calibri" w:hAnsi="Calibri"/>
          <w:b/>
        </w:rPr>
      </w:pPr>
    </w:p>
    <w:p w14:paraId="42AA23B5"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F176CA">
      <w:pPr>
        <w:ind w:right="-1"/>
        <w:jc w:val="both"/>
        <w:rPr>
          <w:rFonts w:ascii="Calibri" w:hAnsi="Calibri"/>
        </w:rPr>
      </w:pPr>
    </w:p>
    <w:p w14:paraId="752E89DE" w14:textId="77777777" w:rsidR="00AA5CD1" w:rsidRDefault="00AA5CD1" w:rsidP="00F176C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F176CA">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F176CA">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77777777" w:rsidR="00AA5CD1" w:rsidRPr="0039320A" w:rsidRDefault="00AA5CD1" w:rsidP="00F176CA">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6B7405D" w14:textId="77777777" w:rsidR="006F56A8" w:rsidRPr="00DB6160" w:rsidRDefault="006F56A8" w:rsidP="00F176CA">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F2D002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F176CA">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F176CA">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F176CA">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F176CA">
      <w:pPr>
        <w:numPr>
          <w:ilvl w:val="0"/>
          <w:numId w:val="18"/>
        </w:numPr>
        <w:ind w:right="-1"/>
        <w:jc w:val="both"/>
        <w:rPr>
          <w:rFonts w:ascii="Calibri" w:hAnsi="Calibri"/>
        </w:rPr>
      </w:pPr>
      <w:r w:rsidRPr="00DB6160">
        <w:rPr>
          <w:rFonts w:ascii="Calibri" w:hAnsi="Calibri"/>
        </w:rPr>
        <w:lastRenderedPageBreak/>
        <w:t>Si es declarado en estado de quiebra o suspensión de pagos, por autoridad competente.</w:t>
      </w:r>
    </w:p>
    <w:p w14:paraId="736AD1CC" w14:textId="77777777" w:rsidR="00AA5CD1" w:rsidRDefault="00AA5CD1" w:rsidP="00F176C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F176CA">
      <w:pPr>
        <w:ind w:right="-1"/>
        <w:jc w:val="both"/>
        <w:rPr>
          <w:rFonts w:ascii="Calibri" w:hAnsi="Calibri"/>
        </w:rPr>
      </w:pPr>
    </w:p>
    <w:p w14:paraId="07BEE3F7"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F176CA">
      <w:pPr>
        <w:ind w:right="-1"/>
        <w:jc w:val="both"/>
        <w:rPr>
          <w:rFonts w:ascii="Calibri" w:hAnsi="Calibri"/>
        </w:rPr>
      </w:pPr>
    </w:p>
    <w:p w14:paraId="3E8BA47E" w14:textId="77777777" w:rsidR="00AA5CD1" w:rsidRPr="00DB6160" w:rsidRDefault="00AA5CD1" w:rsidP="00F176C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F176CA">
      <w:pPr>
        <w:ind w:right="-1"/>
        <w:jc w:val="both"/>
        <w:rPr>
          <w:rFonts w:ascii="Calibri" w:hAnsi="Calibri"/>
        </w:rPr>
      </w:pPr>
    </w:p>
    <w:p w14:paraId="0024F34B" w14:textId="2F0E8B13" w:rsidR="00AA5CD1" w:rsidRDefault="00AA5CD1" w:rsidP="00F176C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F176CA">
      <w:pPr>
        <w:ind w:right="-1"/>
        <w:jc w:val="both"/>
        <w:rPr>
          <w:rFonts w:ascii="Calibri" w:hAnsi="Calibri"/>
        </w:rPr>
      </w:pPr>
    </w:p>
    <w:p w14:paraId="249633D4"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F176CA">
      <w:pPr>
        <w:ind w:right="-1"/>
        <w:jc w:val="both"/>
        <w:rPr>
          <w:rFonts w:ascii="Calibri" w:hAnsi="Calibri"/>
          <w:b/>
        </w:rPr>
      </w:pPr>
    </w:p>
    <w:p w14:paraId="40A36E33" w14:textId="77777777" w:rsidR="00AA5CD1" w:rsidRPr="00DB6160" w:rsidRDefault="00AA5CD1" w:rsidP="00F176CA">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F176CA">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F176CA">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F176CA">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07DA45C" w14:textId="77777777" w:rsidR="00AA5CD1" w:rsidRPr="0039320A" w:rsidRDefault="00AA5CD1" w:rsidP="00F176CA">
      <w:pPr>
        <w:ind w:right="-1"/>
        <w:jc w:val="both"/>
        <w:rPr>
          <w:rFonts w:ascii="Calibri" w:hAnsi="Calibri"/>
          <w:b/>
        </w:rPr>
      </w:pPr>
    </w:p>
    <w:p w14:paraId="2F172BB9" w14:textId="77777777" w:rsidR="00AA5CD1"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F176CA">
      <w:pPr>
        <w:ind w:right="-1"/>
        <w:jc w:val="both"/>
        <w:rPr>
          <w:rFonts w:ascii="Calibri" w:hAnsi="Calibri"/>
          <w:b/>
        </w:rPr>
      </w:pPr>
    </w:p>
    <w:p w14:paraId="267CB452" w14:textId="77777777" w:rsidR="00AA5CD1" w:rsidRPr="00DB6160" w:rsidRDefault="00AA5CD1" w:rsidP="00F176CA">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F176CA">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77777777" w:rsidR="00AA5CD1" w:rsidRPr="00DB6160" w:rsidRDefault="00AA5CD1" w:rsidP="00F176CA">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F176CA">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F176CA">
      <w:pPr>
        <w:ind w:right="-1"/>
        <w:jc w:val="both"/>
        <w:rPr>
          <w:rFonts w:ascii="Calibri" w:hAnsi="Calibri"/>
          <w:b/>
        </w:rPr>
      </w:pPr>
    </w:p>
    <w:p w14:paraId="4DADD0B2" w14:textId="77777777" w:rsidR="00AA5CD1" w:rsidRPr="0039320A" w:rsidRDefault="00AA5CD1"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F176CA">
      <w:pPr>
        <w:ind w:right="-1"/>
        <w:jc w:val="both"/>
        <w:rPr>
          <w:rFonts w:ascii="Calibri" w:hAnsi="Calibri"/>
          <w:b/>
        </w:rPr>
      </w:pPr>
    </w:p>
    <w:p w14:paraId="54C82E2D" w14:textId="7646AC29" w:rsidR="008A7C89" w:rsidRDefault="00AA5CD1" w:rsidP="002E1EF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EA045F2" w14:textId="77777777" w:rsidR="00572D88" w:rsidRDefault="00572D88" w:rsidP="00F176CA">
      <w:pPr>
        <w:jc w:val="center"/>
        <w:rPr>
          <w:rFonts w:ascii="Corbel" w:hAnsi="Corbel" w:cs="Arial"/>
          <w:b/>
        </w:rPr>
      </w:pPr>
      <w:r w:rsidRPr="00AF06AE">
        <w:rPr>
          <w:rFonts w:ascii="Corbel" w:hAnsi="Corbel" w:cs="Arial"/>
          <w:b/>
        </w:rPr>
        <w:t>ATENTAMENTE</w:t>
      </w:r>
    </w:p>
    <w:p w14:paraId="05A82757" w14:textId="77777777" w:rsidR="00A91551" w:rsidRDefault="00A91551" w:rsidP="00F176CA">
      <w:pPr>
        <w:jc w:val="center"/>
        <w:rPr>
          <w:rFonts w:ascii="Corbel" w:hAnsi="Corbel" w:cs="Arial"/>
          <w:b/>
        </w:rPr>
      </w:pPr>
    </w:p>
    <w:p w14:paraId="6C19A37A" w14:textId="77777777" w:rsidR="00B105D5" w:rsidRDefault="00B105D5" w:rsidP="00F176CA">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F176CA">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F176CA">
      <w:pPr>
        <w:jc w:val="center"/>
        <w:rPr>
          <w:rFonts w:ascii="Corbel" w:hAnsi="Corbel" w:cs="Arial"/>
          <w:b/>
        </w:rPr>
      </w:pPr>
      <w:r>
        <w:rPr>
          <w:rFonts w:ascii="Corbel" w:hAnsi="Corbel" w:cs="Arial"/>
          <w:b/>
        </w:rPr>
        <w:t>DE SERVICIOS DE SALUD DE NUEVO LEÓN, O.P.D.</w:t>
      </w:r>
    </w:p>
    <w:p w14:paraId="4AC183B1" w14:textId="6EEA35D9" w:rsidR="001626A5" w:rsidRDefault="007F0B73" w:rsidP="002E1EF9">
      <w:pPr>
        <w:ind w:right="284"/>
        <w:jc w:val="center"/>
        <w:rPr>
          <w:rFonts w:asciiTheme="minorHAnsi" w:hAnsiTheme="minorHAnsi"/>
          <w:b/>
        </w:rPr>
      </w:pPr>
      <w:r w:rsidRPr="002E1EF9">
        <w:rPr>
          <w:rFonts w:asciiTheme="minorHAnsi" w:hAnsiTheme="minorHAnsi"/>
          <w:b/>
        </w:rPr>
        <w:lastRenderedPageBreak/>
        <w:t xml:space="preserve">MONTERREY, NUEVO LEÓN A </w:t>
      </w:r>
      <w:r w:rsidR="002E1EF9" w:rsidRPr="002E1EF9">
        <w:rPr>
          <w:rFonts w:asciiTheme="minorHAnsi" w:hAnsiTheme="minorHAnsi"/>
          <w:b/>
        </w:rPr>
        <w:t>11</w:t>
      </w:r>
      <w:r w:rsidR="007D020B" w:rsidRPr="002E1EF9">
        <w:rPr>
          <w:rFonts w:asciiTheme="minorHAnsi" w:hAnsiTheme="minorHAnsi"/>
          <w:b/>
        </w:rPr>
        <w:t xml:space="preserve"> DE FEBRERO</w:t>
      </w:r>
      <w:r w:rsidR="001626A5" w:rsidRPr="002E1EF9">
        <w:rPr>
          <w:rFonts w:asciiTheme="minorHAnsi" w:hAnsiTheme="minorHAnsi"/>
          <w:b/>
        </w:rPr>
        <w:t xml:space="preserve"> DEL 202</w:t>
      </w:r>
      <w:r w:rsidR="007D020B" w:rsidRPr="002E1EF9">
        <w:rPr>
          <w:rFonts w:asciiTheme="minorHAnsi" w:hAnsiTheme="minorHAnsi"/>
          <w:b/>
        </w:rPr>
        <w:t>2</w:t>
      </w:r>
    </w:p>
    <w:p w14:paraId="7CE6030D" w14:textId="77777777" w:rsidR="001626A5" w:rsidRDefault="001626A5" w:rsidP="00F176CA">
      <w:pPr>
        <w:ind w:right="284"/>
        <w:jc w:val="center"/>
        <w:rPr>
          <w:rFonts w:asciiTheme="minorHAnsi" w:hAnsiTheme="minorHAnsi"/>
          <w:b/>
        </w:rPr>
      </w:pPr>
    </w:p>
    <w:p w14:paraId="53AF652C" w14:textId="77777777" w:rsidR="00FE283B" w:rsidRPr="00AB7D71" w:rsidRDefault="00934D52"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0AC931F6" w14:textId="77777777" w:rsidR="00D401C2" w:rsidRPr="00D401C2" w:rsidRDefault="00D401C2" w:rsidP="00F176CA">
      <w:pPr>
        <w:rPr>
          <w:rFonts w:asciiTheme="minorHAnsi" w:hAnsiTheme="minorHAnsi"/>
          <w:sz w:val="14"/>
          <w:szCs w:val="14"/>
        </w:rPr>
      </w:pPr>
    </w:p>
    <w:p w14:paraId="638E7033" w14:textId="77777777" w:rsidR="001B316B" w:rsidRPr="00D401C2" w:rsidRDefault="001B316B" w:rsidP="00F176CA">
      <w:pPr>
        <w:jc w:val="center"/>
        <w:rPr>
          <w:rFonts w:asciiTheme="minorHAnsi" w:hAnsiTheme="minorHAnsi"/>
          <w:sz w:val="14"/>
          <w:szCs w:val="1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
        <w:gridCol w:w="2130"/>
        <w:gridCol w:w="1344"/>
        <w:gridCol w:w="924"/>
        <w:gridCol w:w="1140"/>
        <w:gridCol w:w="4384"/>
      </w:tblGrid>
      <w:tr w:rsidR="006E183F" w14:paraId="4D96E63B" w14:textId="77777777" w:rsidTr="002C7AD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6A733974"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Partida</w:t>
            </w:r>
          </w:p>
        </w:tc>
        <w:tc>
          <w:tcPr>
            <w:tcW w:w="2130"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61700AAE"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22569280"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6E3EF171"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7FC17E0C"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Unidad de Medida</w:t>
            </w:r>
          </w:p>
        </w:tc>
        <w:tc>
          <w:tcPr>
            <w:tcW w:w="4384" w:type="dxa"/>
            <w:tcBorders>
              <w:top w:val="single" w:sz="4" w:space="0" w:color="000000"/>
              <w:left w:val="single" w:sz="4" w:space="0" w:color="000000"/>
              <w:bottom w:val="single" w:sz="4" w:space="0" w:color="000000"/>
              <w:right w:val="single" w:sz="4" w:space="0" w:color="000000"/>
            </w:tcBorders>
            <w:shd w:val="clear" w:color="auto" w:fill="AFEAFF"/>
            <w:vAlign w:val="center"/>
            <w:hideMark/>
          </w:tcPr>
          <w:p w14:paraId="3D0D9842" w14:textId="77777777" w:rsidR="006E183F" w:rsidRDefault="006E183F" w:rsidP="00F176CA">
            <w:pPr>
              <w:jc w:val="center"/>
              <w:rPr>
                <w:rFonts w:asciiTheme="minorHAnsi" w:hAnsiTheme="minorHAnsi" w:cs="Tahoma"/>
                <w:b/>
                <w:color w:val="000000"/>
              </w:rPr>
            </w:pPr>
            <w:r>
              <w:rPr>
                <w:rFonts w:asciiTheme="minorHAnsi" w:hAnsiTheme="minorHAnsi" w:cs="Tahoma"/>
                <w:b/>
                <w:color w:val="000000"/>
              </w:rPr>
              <w:t>Especificaciones Técnicas</w:t>
            </w:r>
          </w:p>
        </w:tc>
      </w:tr>
      <w:tr w:rsidR="00FB238A" w14:paraId="56D3481A" w14:textId="77777777" w:rsidTr="002C7AD3">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3BE595D" w14:textId="65738C0A" w:rsidR="00FB238A" w:rsidRDefault="00FB238A" w:rsidP="00F176CA">
            <w:pPr>
              <w:jc w:val="center"/>
              <w:rPr>
                <w:rFonts w:asciiTheme="minorHAnsi" w:hAnsiTheme="minorHAnsi" w:cs="Tahoma"/>
                <w:color w:val="000000"/>
              </w:rPr>
            </w:pPr>
            <w:r>
              <w:rPr>
                <w:rFonts w:asciiTheme="minorHAnsi" w:hAnsiTheme="minorHAnsi" w:cs="Tahoma"/>
                <w:color w:val="000000"/>
              </w:rPr>
              <w:t>1</w:t>
            </w:r>
          </w:p>
        </w:tc>
        <w:tc>
          <w:tcPr>
            <w:tcW w:w="2130" w:type="dxa"/>
            <w:tcBorders>
              <w:top w:val="single" w:sz="4" w:space="0" w:color="000000"/>
              <w:left w:val="single" w:sz="4" w:space="0" w:color="000000"/>
              <w:bottom w:val="single" w:sz="4" w:space="0" w:color="000000"/>
              <w:right w:val="single" w:sz="4" w:space="0" w:color="000000"/>
            </w:tcBorders>
            <w:vAlign w:val="center"/>
          </w:tcPr>
          <w:p w14:paraId="5E34D2C8" w14:textId="77777777" w:rsidR="00FB238A" w:rsidRDefault="00FB238A" w:rsidP="00F176CA">
            <w:pPr>
              <w:jc w:val="center"/>
              <w:rPr>
                <w:rFonts w:ascii="Calibri" w:hAnsi="Calibri" w:cs="Aharoni"/>
                <w:color w:val="000000"/>
                <w:sz w:val="18"/>
                <w:szCs w:val="18"/>
              </w:rPr>
            </w:pPr>
            <w:r w:rsidRPr="00DB130A">
              <w:rPr>
                <w:rFonts w:ascii="Calibri" w:hAnsi="Calibri" w:cs="Aharoni"/>
                <w:color w:val="000000"/>
                <w:sz w:val="18"/>
                <w:szCs w:val="18"/>
              </w:rPr>
              <w:t xml:space="preserve">ESTUCHE DE </w:t>
            </w:r>
            <w:r>
              <w:rPr>
                <w:rFonts w:ascii="Calibri" w:hAnsi="Calibri" w:cs="Aharoni"/>
                <w:color w:val="000000"/>
                <w:sz w:val="18"/>
                <w:szCs w:val="18"/>
              </w:rPr>
              <w:t xml:space="preserve">REACTIVOS DE </w:t>
            </w:r>
            <w:r w:rsidRPr="00DB130A">
              <w:rPr>
                <w:rFonts w:ascii="Calibri" w:hAnsi="Calibri" w:cs="Aharoni"/>
                <w:color w:val="000000"/>
                <w:sz w:val="18"/>
                <w:szCs w:val="18"/>
              </w:rPr>
              <w:t>EXTRACCION DE ACIDOS NUCLEICOS EN FASE SOLIDA PARA SER UTILIZADO EN EQUIPO AUTOMATIZADO DE EXTRACCIÓN EN MUESTRAS DE EXUDADO NASOFARINGEO</w:t>
            </w:r>
          </w:p>
          <w:p w14:paraId="0876EE99" w14:textId="2B872F14" w:rsidR="00FB238A" w:rsidRPr="000616FB" w:rsidRDefault="00FB238A" w:rsidP="00F176CA">
            <w:pPr>
              <w:jc w:val="center"/>
              <w:rPr>
                <w:rFonts w:asciiTheme="minorHAnsi" w:hAnsiTheme="minorHAnsi" w:cs="Tahoma"/>
                <w:color w:val="000000"/>
                <w:lang w:eastAsia="en-US"/>
              </w:rPr>
            </w:pPr>
            <w:r w:rsidRPr="00CA7793">
              <w:rPr>
                <w:rFonts w:ascii="Calibri" w:hAnsi="Calibri" w:cs="Aharoni"/>
                <w:color w:val="000000"/>
                <w:sz w:val="18"/>
                <w:szCs w:val="18"/>
              </w:rPr>
              <w:t xml:space="preserve">CLAVE </w:t>
            </w:r>
            <w:r w:rsidRPr="00DB130A">
              <w:rPr>
                <w:rFonts w:ascii="Calibri" w:hAnsi="Calibri" w:cs="Aharoni"/>
                <w:color w:val="000000"/>
                <w:sz w:val="18"/>
                <w:szCs w:val="18"/>
              </w:rPr>
              <w:t>5090100367</w:t>
            </w:r>
          </w:p>
        </w:tc>
        <w:tc>
          <w:tcPr>
            <w:tcW w:w="1344" w:type="dxa"/>
            <w:tcBorders>
              <w:top w:val="single" w:sz="4" w:space="0" w:color="000000"/>
              <w:left w:val="single" w:sz="4" w:space="0" w:color="000000"/>
              <w:bottom w:val="single" w:sz="4" w:space="0" w:color="000000"/>
              <w:right w:val="single" w:sz="4" w:space="0" w:color="000000"/>
            </w:tcBorders>
            <w:vAlign w:val="center"/>
          </w:tcPr>
          <w:p w14:paraId="55AC24B2" w14:textId="54EB4479" w:rsidR="00FB238A" w:rsidRDefault="00FB238A" w:rsidP="00F176CA">
            <w:pPr>
              <w:jc w:val="center"/>
              <w:rPr>
                <w:rFonts w:asciiTheme="minorHAnsi" w:hAnsiTheme="minorHAnsi" w:cs="Tahoma"/>
                <w:color w:val="000000"/>
                <w:lang w:eastAsia="en-US"/>
              </w:rPr>
            </w:pPr>
            <w:r w:rsidRPr="00CA7793">
              <w:rPr>
                <w:rFonts w:ascii="Calibri" w:hAnsi="Calibri" w:cs="Aharoni"/>
                <w:color w:val="000000"/>
                <w:sz w:val="18"/>
                <w:szCs w:val="18"/>
              </w:rPr>
              <w:t>C/1</w:t>
            </w:r>
            <w:r>
              <w:rPr>
                <w:rFonts w:ascii="Calibri" w:hAnsi="Calibri" w:cs="Aharoni"/>
                <w:color w:val="000000"/>
                <w:sz w:val="18"/>
                <w:szCs w:val="18"/>
              </w:rPr>
              <w:t>00</w:t>
            </w:r>
          </w:p>
        </w:tc>
        <w:tc>
          <w:tcPr>
            <w:tcW w:w="924" w:type="dxa"/>
            <w:tcBorders>
              <w:top w:val="single" w:sz="4" w:space="0" w:color="000000"/>
              <w:left w:val="single" w:sz="4" w:space="0" w:color="000000"/>
              <w:bottom w:val="single" w:sz="4" w:space="0" w:color="000000"/>
              <w:right w:val="single" w:sz="4" w:space="0" w:color="000000"/>
            </w:tcBorders>
            <w:vAlign w:val="center"/>
          </w:tcPr>
          <w:p w14:paraId="48089495" w14:textId="294D2EC4" w:rsidR="00FB238A" w:rsidRDefault="00FB238A" w:rsidP="00F176CA">
            <w:pPr>
              <w:jc w:val="center"/>
              <w:rPr>
                <w:rFonts w:asciiTheme="minorHAnsi" w:hAnsiTheme="minorHAnsi" w:cs="Tahoma"/>
                <w:color w:val="000000"/>
              </w:rPr>
            </w:pPr>
            <w:r>
              <w:rPr>
                <w:rFonts w:ascii="Calibri" w:hAnsi="Calibri" w:cs="Aharoni"/>
                <w:color w:val="000000"/>
                <w:sz w:val="18"/>
                <w:szCs w:val="18"/>
              </w:rPr>
              <w:t>283</w:t>
            </w:r>
          </w:p>
        </w:tc>
        <w:tc>
          <w:tcPr>
            <w:tcW w:w="1140" w:type="dxa"/>
            <w:tcBorders>
              <w:top w:val="single" w:sz="4" w:space="0" w:color="000000"/>
              <w:left w:val="single" w:sz="4" w:space="0" w:color="000000"/>
              <w:bottom w:val="single" w:sz="4" w:space="0" w:color="000000"/>
              <w:right w:val="single" w:sz="4" w:space="0" w:color="000000"/>
            </w:tcBorders>
            <w:vAlign w:val="center"/>
          </w:tcPr>
          <w:p w14:paraId="0C3902C1" w14:textId="748D7727" w:rsidR="00FB238A" w:rsidRDefault="00FB238A" w:rsidP="00F176CA">
            <w:pPr>
              <w:jc w:val="center"/>
              <w:rPr>
                <w:rFonts w:asciiTheme="minorHAnsi" w:hAnsiTheme="minorHAnsi" w:cs="Tahoma"/>
                <w:color w:val="000000"/>
              </w:rPr>
            </w:pPr>
            <w:r w:rsidRPr="00CA7793">
              <w:rPr>
                <w:rFonts w:ascii="Calibri" w:hAnsi="Calibri" w:cs="Aharoni"/>
                <w:color w:val="000000"/>
                <w:sz w:val="18"/>
                <w:szCs w:val="18"/>
              </w:rPr>
              <w:t>ESTUCHE</w:t>
            </w:r>
          </w:p>
        </w:tc>
        <w:tc>
          <w:tcPr>
            <w:tcW w:w="4384" w:type="dxa"/>
            <w:tcBorders>
              <w:top w:val="single" w:sz="4" w:space="0" w:color="000000"/>
              <w:left w:val="single" w:sz="4" w:space="0" w:color="000000"/>
              <w:bottom w:val="single" w:sz="4" w:space="0" w:color="000000"/>
              <w:right w:val="single" w:sz="4" w:space="0" w:color="000000"/>
            </w:tcBorders>
            <w:vAlign w:val="center"/>
          </w:tcPr>
          <w:p w14:paraId="022B6BCD" w14:textId="799AB923" w:rsidR="00FB238A" w:rsidRDefault="00FB238A" w:rsidP="00F176CA">
            <w:pPr>
              <w:shd w:val="clear" w:color="auto" w:fill="FFFFFF"/>
              <w:jc w:val="both"/>
              <w:rPr>
                <w:rFonts w:asciiTheme="minorHAnsi" w:hAnsiTheme="minorHAnsi" w:cs="Tahoma"/>
                <w:color w:val="000000"/>
                <w:lang w:eastAsia="en-US"/>
              </w:rPr>
            </w:pPr>
            <w:r w:rsidRPr="00DB130A">
              <w:rPr>
                <w:rFonts w:ascii="Calibri" w:hAnsi="Calibri" w:cs="Aharoni"/>
                <w:color w:val="000000"/>
                <w:sz w:val="18"/>
                <w:szCs w:val="18"/>
              </w:rPr>
              <w:t>ESTUCHE DE EXTRACCION DE ACIDOS NUCLEICOS EN FASE SOLIDA PARA SER UTILIZADO EN EQUIPO AUTOMATIZADO DE EXTRACCIÓN EN MUESTRAS DE EXUDADO NASOFARINGEO, ESPUTO Y LAVADO ALVEOLAR; PARA 100 REACCIONES, QUE CONTIENE 2 FRASCOS DE 22 MG DE PROTEINAS K, 2 FRASCOS DE 550 MICROGRAMOS DE MOLECULA ACARREADORA, 1 FRASCO DE 55 ML DE BUFFER DE UNION, 1 FRASCO DE 75 ML DE SOLUCION DE LAVADO, UN FRASCO DE 100 ML DE BUFFER DE ELUCION, 1 FRASCO DE BUFFER PARA PROTEINAS K, 100 TUBOS PARA MUESTRAS, 7 TAPAS DE BANDEJAS, 7 BANDEJAS DE ELUCION Y 7 BANDEJAS DE DESECHO.</w:t>
            </w:r>
          </w:p>
        </w:tc>
      </w:tr>
      <w:tr w:rsidR="002B5CF6" w14:paraId="2D231CB7" w14:textId="77777777" w:rsidTr="002C7AD3">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4B4F5F" w14:textId="26635918" w:rsidR="002B5CF6" w:rsidRDefault="00090AB8" w:rsidP="00F176CA">
            <w:pPr>
              <w:jc w:val="center"/>
              <w:rPr>
                <w:rFonts w:asciiTheme="minorHAnsi" w:hAnsiTheme="minorHAnsi" w:cs="Tahoma"/>
                <w:color w:val="000000"/>
              </w:rPr>
            </w:pPr>
            <w:r>
              <w:rPr>
                <w:rFonts w:asciiTheme="minorHAnsi" w:hAnsiTheme="minorHAnsi" w:cs="Tahoma"/>
                <w:color w:val="000000"/>
              </w:rPr>
              <w:t>2</w:t>
            </w:r>
          </w:p>
        </w:tc>
        <w:tc>
          <w:tcPr>
            <w:tcW w:w="2130" w:type="dxa"/>
            <w:tcBorders>
              <w:top w:val="single" w:sz="4" w:space="0" w:color="000000"/>
              <w:left w:val="single" w:sz="4" w:space="0" w:color="000000"/>
              <w:bottom w:val="single" w:sz="4" w:space="0" w:color="000000"/>
              <w:right w:val="single" w:sz="4" w:space="0" w:color="000000"/>
            </w:tcBorders>
            <w:vAlign w:val="center"/>
          </w:tcPr>
          <w:p w14:paraId="30645EA9" w14:textId="77777777" w:rsidR="002B5CF6" w:rsidRDefault="002B5CF6" w:rsidP="00F176CA">
            <w:pPr>
              <w:jc w:val="center"/>
              <w:rPr>
                <w:rFonts w:ascii="Calibri" w:hAnsi="Calibri" w:cs="Aharoni"/>
                <w:color w:val="000000"/>
                <w:sz w:val="18"/>
                <w:szCs w:val="18"/>
              </w:rPr>
            </w:pPr>
            <w:r w:rsidRPr="003302AD">
              <w:rPr>
                <w:rFonts w:ascii="Calibri" w:hAnsi="Calibri" w:cs="Aharoni"/>
                <w:color w:val="000000"/>
                <w:sz w:val="18"/>
                <w:szCs w:val="18"/>
              </w:rPr>
              <w:t xml:space="preserve">ESTUCHE </w:t>
            </w:r>
            <w:r>
              <w:rPr>
                <w:rFonts w:ascii="Calibri" w:hAnsi="Calibri" w:cs="Aharoni"/>
                <w:color w:val="000000"/>
                <w:sz w:val="18"/>
                <w:szCs w:val="18"/>
              </w:rPr>
              <w:t xml:space="preserve">DE REACTIVOS </w:t>
            </w:r>
            <w:r w:rsidRPr="003302AD">
              <w:rPr>
                <w:rFonts w:ascii="Calibri" w:hAnsi="Calibri" w:cs="Aharoni"/>
                <w:color w:val="000000"/>
                <w:sz w:val="18"/>
                <w:szCs w:val="18"/>
              </w:rPr>
              <w:t>PARA LA DETERMINACION DE ACIDO RIBONUCLEICO (ARN) DEL SARS-COV-2 (COVID-19) E INFLUENZA A/B POR QPCR EN MUESTRAS DE ORIGEN HUMANO</w:t>
            </w:r>
            <w:r>
              <w:rPr>
                <w:rFonts w:ascii="Calibri" w:hAnsi="Calibri" w:cs="Aharoni"/>
                <w:color w:val="000000"/>
                <w:sz w:val="18"/>
                <w:szCs w:val="18"/>
              </w:rPr>
              <w:t xml:space="preserve">  </w:t>
            </w:r>
          </w:p>
          <w:p w14:paraId="7130EE70" w14:textId="1590412E" w:rsidR="002B5CF6" w:rsidRPr="000616FB" w:rsidRDefault="002B5CF6" w:rsidP="00F176CA">
            <w:pPr>
              <w:jc w:val="center"/>
              <w:rPr>
                <w:rFonts w:asciiTheme="minorHAnsi" w:hAnsiTheme="minorHAnsi" w:cs="Tahoma"/>
                <w:color w:val="000000"/>
                <w:lang w:eastAsia="en-US"/>
              </w:rPr>
            </w:pPr>
            <w:r w:rsidRPr="00CA7793">
              <w:rPr>
                <w:rFonts w:ascii="Calibri" w:hAnsi="Calibri" w:cs="Aharoni"/>
                <w:color w:val="000000"/>
                <w:sz w:val="18"/>
                <w:szCs w:val="18"/>
              </w:rPr>
              <w:t xml:space="preserve">CLAVE </w:t>
            </w:r>
            <w:r w:rsidRPr="00265ED8">
              <w:rPr>
                <w:rFonts w:ascii="Calibri" w:hAnsi="Calibri" w:cs="Aharoni"/>
                <w:color w:val="000000"/>
                <w:sz w:val="18"/>
                <w:szCs w:val="18"/>
              </w:rPr>
              <w:t>5096102457</w:t>
            </w:r>
          </w:p>
        </w:tc>
        <w:tc>
          <w:tcPr>
            <w:tcW w:w="1344" w:type="dxa"/>
            <w:tcBorders>
              <w:top w:val="single" w:sz="4" w:space="0" w:color="000000"/>
              <w:left w:val="single" w:sz="4" w:space="0" w:color="000000"/>
              <w:bottom w:val="single" w:sz="4" w:space="0" w:color="000000"/>
              <w:right w:val="single" w:sz="4" w:space="0" w:color="000000"/>
            </w:tcBorders>
            <w:vAlign w:val="center"/>
          </w:tcPr>
          <w:p w14:paraId="7D38337F" w14:textId="47138355" w:rsidR="002B5CF6" w:rsidRDefault="002B5CF6" w:rsidP="00F176CA">
            <w:pPr>
              <w:jc w:val="center"/>
              <w:rPr>
                <w:rFonts w:asciiTheme="minorHAnsi" w:hAnsiTheme="minorHAnsi" w:cs="Tahoma"/>
                <w:color w:val="000000"/>
                <w:lang w:eastAsia="en-US"/>
              </w:rPr>
            </w:pPr>
            <w:r w:rsidRPr="00CA7793">
              <w:rPr>
                <w:rFonts w:ascii="Calibri" w:hAnsi="Calibri" w:cs="Aharoni"/>
                <w:color w:val="000000"/>
                <w:sz w:val="18"/>
                <w:szCs w:val="18"/>
              </w:rPr>
              <w:t>C/1</w:t>
            </w:r>
            <w:r>
              <w:rPr>
                <w:rFonts w:ascii="Calibri" w:hAnsi="Calibri" w:cs="Aharoni"/>
                <w:color w:val="000000"/>
                <w:sz w:val="18"/>
                <w:szCs w:val="18"/>
              </w:rPr>
              <w:t>00</w:t>
            </w:r>
          </w:p>
        </w:tc>
        <w:tc>
          <w:tcPr>
            <w:tcW w:w="924" w:type="dxa"/>
            <w:tcBorders>
              <w:top w:val="single" w:sz="4" w:space="0" w:color="000000"/>
              <w:left w:val="single" w:sz="4" w:space="0" w:color="000000"/>
              <w:bottom w:val="single" w:sz="4" w:space="0" w:color="000000"/>
              <w:right w:val="single" w:sz="4" w:space="0" w:color="000000"/>
            </w:tcBorders>
            <w:vAlign w:val="center"/>
          </w:tcPr>
          <w:p w14:paraId="701C963B" w14:textId="34BAA6C1" w:rsidR="002B5CF6" w:rsidRDefault="002B5CF6" w:rsidP="00F176CA">
            <w:pPr>
              <w:jc w:val="center"/>
              <w:rPr>
                <w:rFonts w:asciiTheme="minorHAnsi" w:hAnsiTheme="minorHAnsi" w:cs="Tahoma"/>
                <w:color w:val="000000"/>
              </w:rPr>
            </w:pPr>
            <w:r>
              <w:rPr>
                <w:rFonts w:ascii="Calibri" w:hAnsi="Calibri" w:cs="Aharoni"/>
                <w:color w:val="000000"/>
                <w:sz w:val="18"/>
                <w:szCs w:val="18"/>
              </w:rPr>
              <w:t>324</w:t>
            </w:r>
          </w:p>
        </w:tc>
        <w:tc>
          <w:tcPr>
            <w:tcW w:w="1140" w:type="dxa"/>
            <w:tcBorders>
              <w:top w:val="single" w:sz="4" w:space="0" w:color="000000"/>
              <w:left w:val="single" w:sz="4" w:space="0" w:color="000000"/>
              <w:bottom w:val="single" w:sz="4" w:space="0" w:color="000000"/>
              <w:right w:val="single" w:sz="4" w:space="0" w:color="000000"/>
            </w:tcBorders>
            <w:vAlign w:val="center"/>
          </w:tcPr>
          <w:p w14:paraId="13BC4275" w14:textId="3A2F03E2" w:rsidR="002B5CF6" w:rsidRDefault="002B5CF6" w:rsidP="00F176CA">
            <w:pPr>
              <w:jc w:val="center"/>
              <w:rPr>
                <w:rFonts w:asciiTheme="minorHAnsi" w:hAnsiTheme="minorHAnsi" w:cs="Tahoma"/>
                <w:color w:val="000000"/>
              </w:rPr>
            </w:pPr>
            <w:r w:rsidRPr="00CA7793">
              <w:rPr>
                <w:rFonts w:ascii="Calibri" w:hAnsi="Calibri" w:cs="Aharoni"/>
                <w:color w:val="000000"/>
                <w:sz w:val="18"/>
                <w:szCs w:val="18"/>
              </w:rPr>
              <w:t>ESTUCHE</w:t>
            </w:r>
          </w:p>
        </w:tc>
        <w:tc>
          <w:tcPr>
            <w:tcW w:w="4384" w:type="dxa"/>
            <w:tcBorders>
              <w:top w:val="single" w:sz="4" w:space="0" w:color="000000"/>
              <w:left w:val="single" w:sz="4" w:space="0" w:color="000000"/>
              <w:bottom w:val="single" w:sz="4" w:space="0" w:color="000000"/>
              <w:right w:val="single" w:sz="4" w:space="0" w:color="000000"/>
            </w:tcBorders>
            <w:vAlign w:val="center"/>
          </w:tcPr>
          <w:p w14:paraId="384E4112" w14:textId="087167E3" w:rsidR="002B5CF6" w:rsidRDefault="002B5CF6" w:rsidP="00F176CA">
            <w:pPr>
              <w:shd w:val="clear" w:color="auto" w:fill="FFFFFF"/>
              <w:jc w:val="both"/>
              <w:rPr>
                <w:rFonts w:asciiTheme="minorHAnsi" w:hAnsiTheme="minorHAnsi" w:cs="Tahoma"/>
                <w:color w:val="000000"/>
                <w:lang w:eastAsia="en-US"/>
              </w:rPr>
            </w:pPr>
            <w:r w:rsidRPr="00265ED8">
              <w:rPr>
                <w:rFonts w:ascii="Calibri" w:hAnsi="Calibri" w:cs="Aharoni"/>
                <w:color w:val="000000"/>
                <w:sz w:val="18"/>
                <w:szCs w:val="18"/>
              </w:rPr>
              <w:t>ESTUCHE PARA LA DETECCIÓN CONJUNTA DE LOS VIRUS SARS-CoV-2, CAUSANTE DE COVID-19 E INFLUENZA A y B POR RT ACOPLADA A QPCR EN MUESTRAS DE ORIGEN HUMANO DE ACUERDO A LAS RECOMENDACIONES DE LA OMS. EL CONJUNTO DE SONDAS DEBE DIRIGIRSE AL GEN N DEL SARS-CoV-2 Y LOS GENES M DE LOS VIRUS DE INFLUENZA A Y B, ADICIONALMENTE, DEBE INCLUIR COMO BLANCO DE AMPLIFICACIÓN COMO CONTROL INTERNO ENDÓGENO LA RNAsa P HUMANA. LA PRESENTACIÓN DEL PRODUCTO SE SOLICITA EN FORMA LIOFILIZADA, ADEMÁS DE INLCUIR LA SOLUCIÓN CORRESPONDIENTE PARA SU RECONSTITUCIÓN. PARA QUE LOS REACTIVOS SEAN COMPATIBLES CON LOS EQUIPOS QUE CUENTA EL LESPNL, LOS FLUOROFOROS DEBERÁN SER IGUALES O EQUIVALENTES A FAM, ROX, JOE y Cy5. EL LÍMITE DE DETECCIÓN DEBE CUMPLIR CON UN MÍNIMO DE 10 COPIAS VIRALES POR REACCIÓN DE CADA PATÓGENO, EN CANTIDAD SUFICIENTE PARA 100 REACCIONES POR ESTUCHE.</w:t>
            </w:r>
          </w:p>
        </w:tc>
      </w:tr>
      <w:tr w:rsidR="002C7AD3" w14:paraId="18E122F4" w14:textId="77777777" w:rsidTr="002C7AD3">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10B3F80" w14:textId="448F8CB1" w:rsidR="002C7AD3" w:rsidRDefault="00090AB8" w:rsidP="00F176CA">
            <w:pPr>
              <w:jc w:val="center"/>
              <w:rPr>
                <w:rFonts w:asciiTheme="minorHAnsi" w:hAnsiTheme="minorHAnsi" w:cs="Tahoma"/>
                <w:color w:val="000000"/>
              </w:rPr>
            </w:pPr>
            <w:r>
              <w:rPr>
                <w:rFonts w:asciiTheme="minorHAnsi" w:hAnsiTheme="minorHAnsi" w:cs="Tahoma"/>
                <w:color w:val="000000"/>
              </w:rPr>
              <w:t>3</w:t>
            </w:r>
          </w:p>
        </w:tc>
        <w:tc>
          <w:tcPr>
            <w:tcW w:w="2130" w:type="dxa"/>
            <w:tcBorders>
              <w:top w:val="single" w:sz="4" w:space="0" w:color="000000"/>
              <w:left w:val="single" w:sz="4" w:space="0" w:color="000000"/>
              <w:bottom w:val="single" w:sz="4" w:space="0" w:color="000000"/>
              <w:right w:val="single" w:sz="4" w:space="0" w:color="000000"/>
            </w:tcBorders>
            <w:vAlign w:val="center"/>
            <w:hideMark/>
          </w:tcPr>
          <w:p w14:paraId="1A20DC9D" w14:textId="77777777" w:rsidR="002C7AD3" w:rsidRPr="00CA7793" w:rsidRDefault="002C7AD3" w:rsidP="00F176CA">
            <w:pPr>
              <w:jc w:val="center"/>
              <w:rPr>
                <w:rFonts w:ascii="Calibri" w:hAnsi="Calibri" w:cs="Aharoni"/>
                <w:color w:val="000000"/>
                <w:sz w:val="18"/>
                <w:szCs w:val="18"/>
              </w:rPr>
            </w:pPr>
            <w:r>
              <w:rPr>
                <w:rFonts w:ascii="Calibri" w:hAnsi="Calibri" w:cs="Aharoni"/>
                <w:color w:val="000000"/>
                <w:sz w:val="18"/>
                <w:szCs w:val="18"/>
              </w:rPr>
              <w:t>ESTUCHE DE REACTIVOS</w:t>
            </w:r>
            <w:r w:rsidRPr="00CA7793">
              <w:rPr>
                <w:rFonts w:ascii="Calibri" w:hAnsi="Calibri" w:cs="Aharoni"/>
                <w:color w:val="000000"/>
                <w:sz w:val="18"/>
                <w:szCs w:val="18"/>
              </w:rPr>
              <w:t xml:space="preserve"> PARA LA SECUENCIACIÓN DE COVID-19 </w:t>
            </w:r>
          </w:p>
          <w:p w14:paraId="0D6B1894" w14:textId="79BC3C76" w:rsidR="002C7AD3" w:rsidRDefault="002C7AD3" w:rsidP="00F176CA">
            <w:pPr>
              <w:jc w:val="center"/>
              <w:rPr>
                <w:rFonts w:asciiTheme="minorHAnsi" w:hAnsiTheme="minorHAnsi" w:cs="Tahoma"/>
                <w:color w:val="000000"/>
              </w:rPr>
            </w:pPr>
            <w:r w:rsidRPr="00CA7793">
              <w:rPr>
                <w:rFonts w:ascii="Calibri" w:hAnsi="Calibri" w:cs="Aharoni"/>
                <w:color w:val="000000"/>
                <w:sz w:val="18"/>
                <w:szCs w:val="18"/>
              </w:rPr>
              <w:t>CLAVE 5096102459</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609AA6F4" w14:textId="5451B2C5" w:rsidR="002C7AD3" w:rsidRDefault="002C7AD3" w:rsidP="00F176CA">
            <w:pPr>
              <w:jc w:val="center"/>
              <w:rPr>
                <w:rFonts w:asciiTheme="minorHAnsi" w:hAnsiTheme="minorHAnsi" w:cs="Tahoma"/>
                <w:color w:val="000000"/>
              </w:rPr>
            </w:pPr>
            <w:r w:rsidRPr="00CA7793">
              <w:rPr>
                <w:rFonts w:ascii="Calibri" w:hAnsi="Calibri" w:cs="Aharoni"/>
                <w:color w:val="000000"/>
                <w:sz w:val="18"/>
                <w:szCs w:val="18"/>
              </w:rPr>
              <w:t>C/</w:t>
            </w:r>
            <w:r>
              <w:rPr>
                <w:rFonts w:ascii="Calibri" w:hAnsi="Calibri" w:cs="Aharoni"/>
                <w:color w:val="000000"/>
                <w:sz w:val="18"/>
                <w:szCs w:val="18"/>
              </w:rPr>
              <w:t>960</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2803B988" w14:textId="14AB5DA8" w:rsidR="002C7AD3" w:rsidRDefault="002C7AD3" w:rsidP="00F176CA">
            <w:pPr>
              <w:jc w:val="center"/>
              <w:rPr>
                <w:rFonts w:asciiTheme="minorHAnsi" w:hAnsiTheme="minorHAnsi" w:cs="Tahoma"/>
                <w:color w:val="000000"/>
              </w:rPr>
            </w:pPr>
            <w:r>
              <w:rPr>
                <w:rFonts w:ascii="Calibri" w:hAnsi="Calibri" w:cs="Aharoni"/>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1F1568C" w14:textId="39ECFFAA" w:rsidR="002C7AD3" w:rsidRDefault="002C7AD3" w:rsidP="00F176CA">
            <w:pPr>
              <w:jc w:val="center"/>
              <w:rPr>
                <w:rFonts w:asciiTheme="minorHAnsi" w:hAnsiTheme="minorHAnsi" w:cs="Tahoma"/>
                <w:color w:val="000000"/>
              </w:rPr>
            </w:pPr>
            <w:r w:rsidRPr="00CA7793">
              <w:rPr>
                <w:rFonts w:ascii="Calibri" w:hAnsi="Calibri" w:cs="Aharoni"/>
                <w:color w:val="000000"/>
                <w:sz w:val="18"/>
                <w:szCs w:val="18"/>
              </w:rPr>
              <w:t>ESTUCHE</w:t>
            </w:r>
          </w:p>
        </w:tc>
        <w:tc>
          <w:tcPr>
            <w:tcW w:w="4384" w:type="dxa"/>
            <w:tcBorders>
              <w:top w:val="single" w:sz="4" w:space="0" w:color="000000"/>
              <w:left w:val="single" w:sz="4" w:space="0" w:color="000000"/>
              <w:bottom w:val="single" w:sz="4" w:space="0" w:color="000000"/>
              <w:right w:val="single" w:sz="4" w:space="0" w:color="000000"/>
            </w:tcBorders>
            <w:vAlign w:val="center"/>
          </w:tcPr>
          <w:p w14:paraId="5418F087" w14:textId="77777777" w:rsidR="002C7AD3" w:rsidRPr="00CA7793" w:rsidRDefault="002C7AD3" w:rsidP="00F176CA">
            <w:pPr>
              <w:jc w:val="both"/>
              <w:rPr>
                <w:rFonts w:ascii="Calibri" w:hAnsi="Calibri" w:cs="Aharoni"/>
                <w:color w:val="000000"/>
                <w:sz w:val="18"/>
                <w:szCs w:val="18"/>
              </w:rPr>
            </w:pPr>
            <w:r w:rsidRPr="00CA7793">
              <w:rPr>
                <w:rFonts w:ascii="Calibri" w:hAnsi="Calibri" w:cs="Aharoni"/>
                <w:color w:val="000000"/>
                <w:sz w:val="18"/>
                <w:szCs w:val="18"/>
              </w:rPr>
              <w:t>ESTUCHE PARA SECUENCIACIÓN DE NUEVA GENERACIÓN (NGS) DE COVID-19 PARA LA VIGILANCIA EPIDEMIOLÓGICA QUE CONTIENE LOS REACTIVOS NECESARIOS PARA EXTRACCIÓN, REACTIVOS PARA CUANTIFICACIÓN POR MÉTODO FLUOROMÉTRICO, REACTIVOS DE AMPLIFICACIÓN DIRIGIDA, REACTIVOS PARA SECUENCIACIÓN MASIVA AUTOMATIZADA DE LOS ÁCIDOS NUCLEICOS Y CELDA DE FLUJO DEL SARS-COV-2.</w:t>
            </w:r>
          </w:p>
          <w:p w14:paraId="5387B96B" w14:textId="5EAAC554" w:rsidR="002C7AD3" w:rsidRDefault="002C7AD3" w:rsidP="00F176CA">
            <w:pPr>
              <w:jc w:val="both"/>
              <w:rPr>
                <w:rFonts w:asciiTheme="minorHAnsi" w:hAnsiTheme="minorHAnsi" w:cs="Tahoma"/>
                <w:color w:val="000000"/>
              </w:rPr>
            </w:pPr>
            <w:r w:rsidRPr="00CA7793">
              <w:rPr>
                <w:rFonts w:ascii="Calibri" w:hAnsi="Calibri" w:cs="Aharoni"/>
                <w:color w:val="000000"/>
                <w:sz w:val="18"/>
                <w:szCs w:val="18"/>
              </w:rPr>
              <w:t xml:space="preserve">DEBERÁ INCLUIR LAS CARACTERISTICAS Y </w:t>
            </w:r>
            <w:r>
              <w:rPr>
                <w:rFonts w:ascii="Calibri" w:hAnsi="Calibri" w:cs="Aharoni"/>
                <w:color w:val="000000"/>
                <w:sz w:val="18"/>
                <w:szCs w:val="18"/>
              </w:rPr>
              <w:t>E</w:t>
            </w:r>
            <w:r w:rsidRPr="00CA7793">
              <w:rPr>
                <w:rFonts w:ascii="Calibri" w:hAnsi="Calibri" w:cs="Aharoni"/>
                <w:color w:val="000000"/>
                <w:sz w:val="18"/>
                <w:szCs w:val="18"/>
              </w:rPr>
              <w:t>SPECIFICACIONES COMPLETAS DEL EQUIPO, SEÑALADAS EN EL ANEXO 1-A DE LAS PRESENTES BASES.</w:t>
            </w:r>
          </w:p>
        </w:tc>
      </w:tr>
    </w:tbl>
    <w:p w14:paraId="10069F65" w14:textId="77777777" w:rsidR="006E183F" w:rsidRDefault="006E183F" w:rsidP="00F176CA"/>
    <w:p w14:paraId="691D945F" w14:textId="77777777" w:rsidR="008A7C89" w:rsidRDefault="008A7C89" w:rsidP="00F176CA">
      <w:pPr>
        <w:pStyle w:val="Default"/>
        <w:jc w:val="center"/>
        <w:rPr>
          <w:rFonts w:asciiTheme="minorHAnsi" w:hAnsiTheme="minorHAnsi" w:cstheme="minorHAnsi"/>
          <w:b/>
          <w:bCs/>
          <w:sz w:val="22"/>
          <w:szCs w:val="22"/>
          <w:lang w:val="es-ES_tradnl"/>
        </w:rPr>
      </w:pPr>
    </w:p>
    <w:p w14:paraId="1543FD29" w14:textId="77777777" w:rsidR="00E50CE0" w:rsidRPr="001626A5" w:rsidRDefault="00E50CE0" w:rsidP="00F176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b/>
        </w:rPr>
      </w:pPr>
      <w:r w:rsidRPr="001626A5">
        <w:rPr>
          <w:rFonts w:ascii="Calibri" w:hAnsi="Calibri"/>
          <w:b/>
        </w:rPr>
        <w:t>ANEXO 1</w:t>
      </w:r>
      <w:r w:rsidR="008A7C89" w:rsidRPr="001626A5">
        <w:rPr>
          <w:rFonts w:ascii="Calibri" w:hAnsi="Calibri"/>
          <w:b/>
        </w:rPr>
        <w:t>-A</w:t>
      </w:r>
    </w:p>
    <w:p w14:paraId="05E2A586" w14:textId="2B075FAE" w:rsidR="00F176CA" w:rsidRPr="00D0034C" w:rsidRDefault="00E0147E" w:rsidP="00F176CA">
      <w:pPr>
        <w:tabs>
          <w:tab w:val="left" w:pos="851"/>
          <w:tab w:val="left" w:pos="3544"/>
          <w:tab w:val="left" w:pos="5670"/>
          <w:tab w:val="left" w:pos="8647"/>
        </w:tabs>
        <w:ind w:right="-91"/>
        <w:jc w:val="both"/>
        <w:rPr>
          <w:rFonts w:ascii="Calibri" w:hAnsi="Calibri" w:cs="Arial"/>
          <w:b/>
          <w:bCs/>
          <w:sz w:val="18"/>
        </w:rPr>
      </w:pPr>
      <w:r w:rsidRPr="00012CA6">
        <w:rPr>
          <w:rFonts w:ascii="Calibri" w:hAnsi="Calibri" w:cs="Arial"/>
          <w:b/>
          <w:bCs/>
          <w:sz w:val="18"/>
        </w:rPr>
        <w:t>CARACTERISTICAS Y ESPECIFICACIONES DEL EQUIPO PARA</w:t>
      </w:r>
      <w:r w:rsidR="00F176CA">
        <w:rPr>
          <w:rFonts w:ascii="Calibri" w:hAnsi="Calibri" w:cs="Arial"/>
          <w:b/>
          <w:bCs/>
          <w:sz w:val="18"/>
        </w:rPr>
        <w:t xml:space="preserve"> </w:t>
      </w:r>
      <w:r w:rsidRPr="00012CA6">
        <w:rPr>
          <w:rFonts w:ascii="Calibri" w:hAnsi="Calibri" w:cs="Arial"/>
          <w:b/>
          <w:bCs/>
          <w:sz w:val="18"/>
        </w:rPr>
        <w:t>U</w:t>
      </w:r>
      <w:r w:rsidR="00F176CA">
        <w:rPr>
          <w:rFonts w:ascii="Calibri" w:hAnsi="Calibri" w:cs="Arial"/>
          <w:b/>
          <w:bCs/>
          <w:sz w:val="18"/>
        </w:rPr>
        <w:t>SO</w:t>
      </w:r>
      <w:r w:rsidRPr="00012CA6">
        <w:rPr>
          <w:rFonts w:ascii="Calibri" w:hAnsi="Calibri" w:cs="Arial"/>
          <w:b/>
          <w:bCs/>
          <w:sz w:val="18"/>
        </w:rPr>
        <w:t xml:space="preserve"> </w:t>
      </w:r>
      <w:r w:rsidR="00F176CA" w:rsidRPr="00012CA6">
        <w:rPr>
          <w:rFonts w:ascii="Calibri" w:hAnsi="Calibri" w:cs="Arial"/>
          <w:b/>
          <w:bCs/>
          <w:sz w:val="18"/>
        </w:rPr>
        <w:t xml:space="preserve">DEL ESTUCHE </w:t>
      </w:r>
      <w:r w:rsidR="00F176CA">
        <w:rPr>
          <w:rFonts w:ascii="Calibri" w:hAnsi="Calibri" w:cs="Arial"/>
          <w:b/>
          <w:bCs/>
          <w:sz w:val="18"/>
        </w:rPr>
        <w:t>DE</w:t>
      </w:r>
      <w:r w:rsidR="00F176CA" w:rsidRPr="00012CA6">
        <w:rPr>
          <w:rFonts w:ascii="Calibri" w:hAnsi="Calibri" w:cs="Arial"/>
          <w:b/>
          <w:bCs/>
          <w:sz w:val="18"/>
        </w:rPr>
        <w:t xml:space="preserve"> EXTRACCIÓN DE ÁCIDOS NUCLÉICOS </w:t>
      </w:r>
      <w:r w:rsidRPr="00012CA6">
        <w:rPr>
          <w:rFonts w:ascii="Calibri" w:hAnsi="Calibri" w:cs="Arial"/>
          <w:b/>
          <w:bCs/>
          <w:sz w:val="18"/>
        </w:rPr>
        <w:t>DE MANERA AUTOMATIZADA</w:t>
      </w:r>
    </w:p>
    <w:p w14:paraId="663070C6" w14:textId="77777777" w:rsidR="006719CF" w:rsidRDefault="006719CF" w:rsidP="00F176CA">
      <w:pPr>
        <w:tabs>
          <w:tab w:val="left" w:pos="2760"/>
        </w:tabs>
        <w:jc w:val="both"/>
        <w:rPr>
          <w:rFonts w:ascii="Calibri" w:hAnsi="Calibri" w:cs="Arial"/>
          <w:b/>
          <w:sz w:val="16"/>
          <w:szCs w:val="16"/>
          <w:u w:val="single"/>
        </w:rPr>
      </w:pPr>
    </w:p>
    <w:p w14:paraId="622605A9" w14:textId="0AAB3C2E" w:rsidR="00E0147E" w:rsidRPr="001626A5" w:rsidRDefault="00E0147E" w:rsidP="00F176CA">
      <w:pPr>
        <w:tabs>
          <w:tab w:val="left" w:pos="2760"/>
        </w:tabs>
        <w:jc w:val="both"/>
        <w:rPr>
          <w:rFonts w:ascii="Calibri" w:hAnsi="Calibri" w:cs="Arial"/>
          <w:b/>
          <w:sz w:val="16"/>
          <w:szCs w:val="16"/>
        </w:rPr>
      </w:pPr>
      <w:r w:rsidRPr="001626A5">
        <w:rPr>
          <w:rFonts w:ascii="Calibri" w:hAnsi="Calibri" w:cs="Arial"/>
          <w:b/>
          <w:sz w:val="16"/>
          <w:szCs w:val="16"/>
          <w:u w:val="single"/>
        </w:rPr>
        <w:t>NOTA IMPORTANTE</w:t>
      </w:r>
      <w:r w:rsidRPr="001626A5">
        <w:rPr>
          <w:rFonts w:ascii="Calibri" w:hAnsi="Calibri" w:cs="Arial"/>
          <w:b/>
          <w:sz w:val="16"/>
          <w:szCs w:val="16"/>
        </w:rPr>
        <w:t>: LA</w:t>
      </w:r>
      <w:r>
        <w:rPr>
          <w:rFonts w:ascii="Calibri" w:hAnsi="Calibri" w:cs="Arial"/>
          <w:b/>
          <w:sz w:val="16"/>
          <w:szCs w:val="16"/>
        </w:rPr>
        <w:t>S</w:t>
      </w:r>
      <w:r w:rsidRPr="001626A5">
        <w:rPr>
          <w:rFonts w:ascii="Calibri" w:hAnsi="Calibri" w:cs="Arial"/>
          <w:b/>
          <w:sz w:val="16"/>
          <w:szCs w:val="16"/>
        </w:rPr>
        <w:t xml:space="preserve"> FICHAS TÉCNICAS DESCRITAS A CONTINUACIÓN SON REFERENCIALES, POR LO QUE SE PODRÁ OFERTAR EQUIPOS QUE ASEMEJEN LAS ESPECIFICACIONES, SIEMPRE Y CUANDO CUMPLAN CON LAS CONDICIONES DEL SERVICIO.</w:t>
      </w:r>
    </w:p>
    <w:p w14:paraId="0BEC8306" w14:textId="77777777" w:rsidR="007C3A52" w:rsidRPr="001626A5" w:rsidRDefault="007C3A52" w:rsidP="00F176CA">
      <w:pPr>
        <w:jc w:val="center"/>
        <w:rPr>
          <w:rFonts w:ascii="Calibri" w:hAnsi="Calibri"/>
          <w:b/>
          <w:bCs/>
        </w:rPr>
      </w:pPr>
    </w:p>
    <w:tbl>
      <w:tblPr>
        <w:tblW w:w="10763" w:type="dxa"/>
        <w:jc w:val="center"/>
        <w:tblCellMar>
          <w:left w:w="0" w:type="dxa"/>
          <w:right w:w="0" w:type="dxa"/>
        </w:tblCellMar>
        <w:tblLook w:val="04A0" w:firstRow="1" w:lastRow="0" w:firstColumn="1" w:lastColumn="0" w:noHBand="0" w:noVBand="1"/>
      </w:tblPr>
      <w:tblGrid>
        <w:gridCol w:w="1899"/>
        <w:gridCol w:w="8864"/>
      </w:tblGrid>
      <w:tr w:rsidR="005A3B66" w:rsidRPr="00D0034C" w14:paraId="111D31AE" w14:textId="77777777" w:rsidTr="00C50C83">
        <w:trPr>
          <w:trHeight w:val="180"/>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tcMar>
              <w:top w:w="0" w:type="dxa"/>
              <w:left w:w="70" w:type="dxa"/>
              <w:bottom w:w="0" w:type="dxa"/>
              <w:right w:w="70" w:type="dxa"/>
            </w:tcMar>
            <w:vAlign w:val="center"/>
          </w:tcPr>
          <w:p w14:paraId="58C4CDEF" w14:textId="664BFF31" w:rsidR="005A3B66" w:rsidRPr="00D67742" w:rsidRDefault="005A3B66" w:rsidP="00F176CA">
            <w:pPr>
              <w:jc w:val="center"/>
              <w:rPr>
                <w:rFonts w:ascii="Calibri" w:hAnsi="Calibri" w:cs="Arial"/>
                <w:b/>
                <w:bCs/>
                <w:sz w:val="18"/>
                <w:szCs w:val="18"/>
              </w:rPr>
            </w:pPr>
            <w:r>
              <w:rPr>
                <w:rFonts w:ascii="Calibri" w:hAnsi="Calibri" w:cs="Arial"/>
                <w:b/>
                <w:bCs/>
                <w:sz w:val="18"/>
                <w:szCs w:val="18"/>
              </w:rPr>
              <w:t>PARTIDA 1: EQUIPO A COMODATO</w:t>
            </w:r>
          </w:p>
        </w:tc>
      </w:tr>
      <w:tr w:rsidR="007C3A52" w:rsidRPr="00D0034C" w14:paraId="295358EC" w14:textId="77777777" w:rsidTr="00C50C83">
        <w:trPr>
          <w:trHeight w:val="180"/>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tcMar>
              <w:top w:w="0" w:type="dxa"/>
              <w:left w:w="70" w:type="dxa"/>
              <w:bottom w:w="0" w:type="dxa"/>
              <w:right w:w="70" w:type="dxa"/>
            </w:tcMar>
            <w:vAlign w:val="center"/>
            <w:hideMark/>
          </w:tcPr>
          <w:p w14:paraId="0B6B2ABD" w14:textId="77777777" w:rsidR="007C3A52" w:rsidRPr="00D67742" w:rsidRDefault="007C3A52" w:rsidP="00F176CA">
            <w:pPr>
              <w:jc w:val="center"/>
              <w:rPr>
                <w:rFonts w:ascii="Calibri" w:hAnsi="Calibri" w:cs="Arial"/>
                <w:b/>
                <w:bCs/>
                <w:sz w:val="18"/>
                <w:szCs w:val="18"/>
              </w:rPr>
            </w:pPr>
            <w:r w:rsidRPr="00D67742">
              <w:rPr>
                <w:rFonts w:ascii="Calibri" w:hAnsi="Calibri" w:cs="Arial"/>
                <w:b/>
                <w:bCs/>
                <w:sz w:val="18"/>
                <w:szCs w:val="18"/>
              </w:rPr>
              <w:t xml:space="preserve">CARACTERÍSTICAS Y ESPECIFICACIONES DEL EQUIPO EN COMODATO PARA LA </w:t>
            </w:r>
            <w:r w:rsidRPr="00D67742">
              <w:rPr>
                <w:rFonts w:ascii="Calibri" w:hAnsi="Calibri"/>
                <w:b/>
                <w:sz w:val="18"/>
                <w:szCs w:val="18"/>
                <w:lang w:eastAsia="es-MX"/>
              </w:rPr>
              <w:t>EXTRACCIÓN DE ÁCIDOS NUCLÉICOS</w:t>
            </w:r>
          </w:p>
        </w:tc>
      </w:tr>
      <w:tr w:rsidR="007C3A52" w:rsidRPr="00D0034C" w14:paraId="30C829C8" w14:textId="77777777" w:rsidTr="00C50C83">
        <w:trPr>
          <w:trHeight w:val="613"/>
          <w:jc w:val="center"/>
        </w:trPr>
        <w:tc>
          <w:tcPr>
            <w:tcW w:w="1899"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D871B6A" w14:textId="77777777" w:rsidR="007C3A52" w:rsidRPr="00D67742" w:rsidRDefault="007C3A52" w:rsidP="00F176CA">
            <w:pPr>
              <w:rPr>
                <w:rFonts w:ascii="Calibri" w:hAnsi="Calibri"/>
                <w:b/>
                <w:bCs/>
                <w:sz w:val="18"/>
                <w:szCs w:val="18"/>
                <w:lang w:eastAsia="es-MX"/>
              </w:rPr>
            </w:pPr>
            <w:r w:rsidRPr="00D67742">
              <w:rPr>
                <w:rFonts w:ascii="Calibri" w:hAnsi="Calibri"/>
                <w:b/>
                <w:bCs/>
                <w:sz w:val="18"/>
                <w:szCs w:val="18"/>
                <w:lang w:eastAsia="es-MX"/>
              </w:rPr>
              <w:t>DESCRIPCIÓN EQUIPO DE EXTRACCIÓN DE ÁCIDOS NUCLÉICOS</w:t>
            </w:r>
          </w:p>
        </w:tc>
        <w:tc>
          <w:tcPr>
            <w:tcW w:w="886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2070C2F6" w14:textId="77777777" w:rsidR="00D67742" w:rsidRDefault="00D67742" w:rsidP="00F176CA">
            <w:pPr>
              <w:contextualSpacing/>
              <w:jc w:val="both"/>
              <w:rPr>
                <w:rFonts w:ascii="Calibri" w:hAnsi="Calibri"/>
                <w:sz w:val="18"/>
                <w:szCs w:val="18"/>
                <w:lang w:eastAsia="es-MX"/>
              </w:rPr>
            </w:pPr>
          </w:p>
          <w:p w14:paraId="4FAC76FB" w14:textId="0C89F83C" w:rsidR="007C3A52" w:rsidRDefault="007C3A52" w:rsidP="00F176CA">
            <w:pPr>
              <w:contextualSpacing/>
              <w:jc w:val="both"/>
              <w:rPr>
                <w:rFonts w:ascii="Calibri" w:hAnsi="Calibri"/>
                <w:sz w:val="18"/>
                <w:szCs w:val="18"/>
                <w:lang w:eastAsia="es-MX"/>
              </w:rPr>
            </w:pPr>
            <w:r w:rsidRPr="00D67742">
              <w:rPr>
                <w:rFonts w:ascii="Calibri" w:hAnsi="Calibri"/>
                <w:sz w:val="18"/>
                <w:szCs w:val="18"/>
                <w:lang w:eastAsia="es-MX"/>
              </w:rPr>
              <w:t>EQUIPO DE EXTRACCIÓN DE ÁCIDOS NUCLÉICOS (2 EQUIPOS CADA 10 MIL PRUEBAS). EQUIPO AUTOMATIZADO PARA LA EXTRACCIÓN DE ÁCIDOS NUCLÉICOS EN LOTES DE 16 MUESTRAS C/U. EL ESTUCHE PARA USO EN ESTE EQUIPO DEBE INCLUIR REACTIVOS PARA 100 REACCIONES, CONTENER 2 FRASCOS DE 22 MG DE PROTEINASA K, 2 FRASCOS DE 550 MICROGRAMOS DE MOLECULA ACARREADORA, 1 FRASCO DE 55 ML DE BUFFER DE UNION, 1 FRASCO DE 75 ML DE SOLUCION DE LAVADO, UN FRASCO DE 100 ML DE BUFFER DE ELUCION, 1 FRASCO DE BUFFER PARA PROTEINAS K, 100 TUBOS PARA MUESTRAS, 7 TAPAS PARA LAS BANDEJAS DE DESECHOS, 7 BANDEJAS DE ELUCION Y 7 BANDEJAS PARA DESECHOS. PARA ESTE FIN SE UTILIZA EL MÉTODO DE EXTRACCIÓN EN FASE SOLIDA EN MEMBRANAS. CON DIMENSIONES FISICAS DE HASTA 260 X 335 X 355 MILIMETROS Y PESO DE HASA 13.3 KG. CON REQUERIMIENTOS ELÉCTRICOS DE VOLTAJE: 110-240 VOLTS 50-60 HZ CON CONEXIÓN ATERRIZADA. LOS EQUIPOS DEBERAN DE CONTAR CON RESPALDO ELÉCTRICO (NO BREAK). CON REQUERIMIENTOS ELÉCTRICOS DE VOLTAJE: 110-240 VOLTS 50-60 HZ COMPATIBLE CON LOS EQUIPOS DE EXTRACCIÓN DE ÁCIDOS NUCLÉICOS.</w:t>
            </w:r>
          </w:p>
          <w:p w14:paraId="2404CBD2" w14:textId="77777777" w:rsidR="005A3B66" w:rsidRDefault="005A3B66" w:rsidP="00F176CA">
            <w:pPr>
              <w:contextualSpacing/>
              <w:jc w:val="both"/>
              <w:rPr>
                <w:rFonts w:ascii="Calibri" w:hAnsi="Calibri"/>
                <w:sz w:val="18"/>
                <w:szCs w:val="18"/>
                <w:lang w:eastAsia="es-MX"/>
              </w:rPr>
            </w:pPr>
          </w:p>
          <w:p w14:paraId="4333AEDD" w14:textId="20F41A95" w:rsidR="00D67742" w:rsidRPr="00D67742" w:rsidRDefault="00D67742" w:rsidP="00F176CA">
            <w:pPr>
              <w:contextualSpacing/>
              <w:jc w:val="both"/>
              <w:rPr>
                <w:rFonts w:ascii="Calibri" w:hAnsi="Calibri"/>
                <w:sz w:val="18"/>
                <w:szCs w:val="18"/>
                <w:lang w:eastAsia="es-MX"/>
              </w:rPr>
            </w:pPr>
          </w:p>
        </w:tc>
      </w:tr>
    </w:tbl>
    <w:p w14:paraId="5DD91E01" w14:textId="6D60E66D"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3974CA2D" w14:textId="507CED73" w:rsidR="00D67742" w:rsidRDefault="00D67742" w:rsidP="00F176CA">
      <w:pPr>
        <w:tabs>
          <w:tab w:val="left" w:pos="851"/>
          <w:tab w:val="left" w:pos="3544"/>
          <w:tab w:val="left" w:pos="5670"/>
          <w:tab w:val="left" w:pos="8647"/>
        </w:tabs>
        <w:ind w:right="-91"/>
        <w:jc w:val="center"/>
        <w:rPr>
          <w:rFonts w:ascii="Calibri" w:hAnsi="Calibri" w:cs="Arial"/>
          <w:b/>
          <w:bCs/>
          <w:sz w:val="18"/>
        </w:rPr>
      </w:pPr>
    </w:p>
    <w:tbl>
      <w:tblPr>
        <w:tblW w:w="10763" w:type="dxa"/>
        <w:jc w:val="center"/>
        <w:tblCellMar>
          <w:left w:w="0" w:type="dxa"/>
          <w:right w:w="0" w:type="dxa"/>
        </w:tblCellMar>
        <w:tblLook w:val="04A0" w:firstRow="1" w:lastRow="0" w:firstColumn="1" w:lastColumn="0" w:noHBand="0" w:noVBand="1"/>
      </w:tblPr>
      <w:tblGrid>
        <w:gridCol w:w="1899"/>
        <w:gridCol w:w="8864"/>
      </w:tblGrid>
      <w:tr w:rsidR="005A3B66" w:rsidRPr="00D0034C" w14:paraId="72B9AE2D" w14:textId="77777777" w:rsidTr="005A3B66">
        <w:trPr>
          <w:trHeight w:val="91"/>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1A0952C9" w14:textId="69E0405C" w:rsidR="005A3B66" w:rsidRPr="00D67742" w:rsidRDefault="005A3B66" w:rsidP="001D03DB">
            <w:pPr>
              <w:contextualSpacing/>
              <w:jc w:val="center"/>
              <w:rPr>
                <w:rFonts w:ascii="Calibri" w:hAnsi="Calibri"/>
                <w:b/>
                <w:bCs/>
                <w:sz w:val="18"/>
                <w:szCs w:val="18"/>
                <w:lang w:eastAsia="es-MX"/>
              </w:rPr>
            </w:pPr>
            <w:r>
              <w:rPr>
                <w:rFonts w:ascii="Calibri" w:hAnsi="Calibri"/>
                <w:b/>
                <w:bCs/>
                <w:sz w:val="18"/>
                <w:szCs w:val="18"/>
                <w:lang w:eastAsia="es-MX"/>
              </w:rPr>
              <w:t>PARTIDA 3: EQUIPO A COMODATO</w:t>
            </w:r>
          </w:p>
        </w:tc>
      </w:tr>
      <w:tr w:rsidR="005A3B66" w:rsidRPr="00D0034C" w14:paraId="079CA444" w14:textId="77777777" w:rsidTr="005A3B66">
        <w:trPr>
          <w:trHeight w:val="91"/>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1E7EF57E" w14:textId="77777777" w:rsidR="005A3B66" w:rsidRPr="00D67742" w:rsidRDefault="005A3B66" w:rsidP="001D03DB">
            <w:pPr>
              <w:contextualSpacing/>
              <w:jc w:val="center"/>
              <w:rPr>
                <w:rFonts w:ascii="Calibri" w:hAnsi="Calibri"/>
                <w:b/>
                <w:bCs/>
                <w:sz w:val="18"/>
                <w:szCs w:val="18"/>
                <w:lang w:eastAsia="es-MX"/>
              </w:rPr>
            </w:pPr>
            <w:r w:rsidRPr="00D67742">
              <w:rPr>
                <w:rFonts w:ascii="Calibri" w:hAnsi="Calibri"/>
                <w:b/>
                <w:bCs/>
                <w:sz w:val="18"/>
                <w:szCs w:val="18"/>
                <w:lang w:eastAsia="es-MX"/>
              </w:rPr>
              <w:t xml:space="preserve">CARACTERÍSTICAS Y ESPECIFICACIONES DEL EQUIPO EN </w:t>
            </w:r>
            <w:r w:rsidRPr="00F6094E">
              <w:rPr>
                <w:rFonts w:ascii="Calibri" w:hAnsi="Calibri"/>
                <w:b/>
                <w:bCs/>
                <w:sz w:val="18"/>
                <w:szCs w:val="18"/>
                <w:lang w:eastAsia="es-MX"/>
              </w:rPr>
              <w:t>COMODATO PARA LA SECUENCIACION GENOMICA</w:t>
            </w:r>
          </w:p>
        </w:tc>
      </w:tr>
      <w:tr w:rsidR="005A3B66" w:rsidRPr="00D0034C" w14:paraId="29DCEDC3" w14:textId="77777777" w:rsidTr="001D03DB">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F566EBD" w14:textId="77777777" w:rsidR="005A3B66" w:rsidRPr="00D67742" w:rsidRDefault="005A3B66" w:rsidP="001D03DB">
            <w:pPr>
              <w:rPr>
                <w:rFonts w:ascii="Calibri" w:hAnsi="Calibri"/>
                <w:b/>
                <w:bCs/>
                <w:sz w:val="18"/>
                <w:szCs w:val="18"/>
                <w:lang w:eastAsia="es-MX"/>
              </w:rPr>
            </w:pPr>
            <w:r w:rsidRPr="00D67742">
              <w:rPr>
                <w:rFonts w:ascii="Calibri" w:hAnsi="Calibri"/>
                <w:b/>
                <w:bCs/>
                <w:sz w:val="18"/>
                <w:szCs w:val="18"/>
                <w:lang w:eastAsia="es-MX"/>
              </w:rPr>
              <w:t>DESCRIPCIÓN</w:t>
            </w:r>
            <w:r w:rsidRPr="00D67742">
              <w:rPr>
                <w:sz w:val="18"/>
                <w:szCs w:val="18"/>
              </w:rPr>
              <w:t xml:space="preserve"> </w:t>
            </w:r>
            <w:r w:rsidRPr="00D67742">
              <w:rPr>
                <w:rFonts w:ascii="Calibri" w:hAnsi="Calibri"/>
                <w:b/>
                <w:bCs/>
                <w:sz w:val="18"/>
                <w:szCs w:val="18"/>
                <w:lang w:eastAsia="es-MX"/>
              </w:rPr>
              <w:t>EQUIPO DE SECUENCIACIÓN GENÓMICA</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1E31EAD" w14:textId="77777777" w:rsidR="005A3B66" w:rsidRDefault="005A3B66" w:rsidP="001D03DB">
            <w:pPr>
              <w:contextualSpacing/>
              <w:jc w:val="both"/>
              <w:rPr>
                <w:rFonts w:ascii="Calibri" w:hAnsi="Calibri"/>
                <w:sz w:val="18"/>
                <w:szCs w:val="18"/>
                <w:lang w:eastAsia="es-MX"/>
              </w:rPr>
            </w:pPr>
          </w:p>
          <w:p w14:paraId="111CC0C5" w14:textId="77777777" w:rsidR="005A3B66" w:rsidRDefault="005A3B66" w:rsidP="001D03DB">
            <w:pPr>
              <w:contextualSpacing/>
              <w:jc w:val="both"/>
              <w:rPr>
                <w:rFonts w:ascii="Calibri" w:hAnsi="Calibri"/>
                <w:sz w:val="18"/>
                <w:szCs w:val="18"/>
                <w:lang w:eastAsia="es-MX"/>
              </w:rPr>
            </w:pPr>
            <w:r w:rsidRPr="00D67742">
              <w:rPr>
                <w:rFonts w:ascii="Calibri" w:hAnsi="Calibri"/>
                <w:sz w:val="18"/>
                <w:szCs w:val="18"/>
                <w:lang w:eastAsia="es-MX"/>
              </w:rPr>
              <w:t>QUE SEA UN SISTEMA AUTOMÁTICO DE SECUENCIACIÓN POR SÍNTESIS Y GENERACIÓN DE AGRUPACIONES CLÓNICAS DE FRAGMENTOS GENÓMICOS ÚNICOS DE 1 A 5 NM DE DIÁMETRO. QUE IDENTIFIQUE Y VALIDE POR RADIOFRECUENCIA LA VALIDEZ DE LOS REACTIVOS Y CONSUMIBLES. QUE CUENTE CON CAPACIDAD ANALÍTICA PARA EL PROCESAMIENTO DE 96 A 384 MUESTRAS POR LOTE DE CORRIDA ANALÍTICA. CON REQUERIMIENTOS ELÉCTRICOS DE VOLTAJE: 110-240 VOLTS/ 50-60 HZ CON CONEXIÓN ATERRIZADA. CON DIMENSIONES FÍSICAS QUE NO DEBERÁN EXCEDER A 46 X 48 X 52 CM Y PESO DE HASTA 45 KG. CON CONDICIONES OPERATIVAS AMBIENTALES DE TEMPERATURA AMBIENTE DE 19 - 25ºC, HUMEDAD RELATIVA: INFERIOR A 80 % SIN CONDENSACIÓN Y ALTITUD: INFERIOR A LOS 2000 METROS. EL EQUIPO DEBE DE CONTAR CON RESPALDO ELÉCTRICO (NO BREAK). CON REQUERIMIENTOS ELÉCTRICOS DE VOLTAJE: 110-240 VOLTS 50-60 HZ COMPATIBLE CON EL EQUIPO DE SECUENCIACIÓN. DEBE SER CAPAZ DE IDENTIFICAR Y VALIDAR MEDIANTE RADIOFRECUENCIA (RFID) TANTO LA VALIDEZ DE LOS REACTIVOS Y CONSUMIBLES QUE SE UTILICEN, DE MANERA QUE SE EVITE EL USO DE MATERIAL NO ADECUADO O APÓCRIFO ASÍ COMO ASEGURAR LA TRAZABILIDAD EN EL SOFTWARE DE CONTROL.</w:t>
            </w:r>
          </w:p>
          <w:p w14:paraId="171C0AF4" w14:textId="77777777" w:rsidR="005A3B66" w:rsidRPr="00D67742" w:rsidRDefault="005A3B66" w:rsidP="001D03DB">
            <w:pPr>
              <w:contextualSpacing/>
              <w:jc w:val="both"/>
              <w:rPr>
                <w:rFonts w:ascii="Calibri" w:hAnsi="Calibri"/>
                <w:sz w:val="18"/>
                <w:szCs w:val="18"/>
                <w:lang w:eastAsia="es-MX"/>
              </w:rPr>
            </w:pPr>
          </w:p>
        </w:tc>
      </w:tr>
      <w:tr w:rsidR="005A3B66" w:rsidRPr="00D0034C" w14:paraId="3EF1AD1E" w14:textId="77777777" w:rsidTr="001D03DB">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B9A1162" w14:textId="77777777" w:rsidR="005A3B66" w:rsidRPr="00D67742" w:rsidRDefault="005A3B66" w:rsidP="001D03DB">
            <w:pPr>
              <w:rPr>
                <w:rFonts w:ascii="Calibri" w:hAnsi="Calibri"/>
                <w:b/>
                <w:bCs/>
                <w:sz w:val="18"/>
                <w:szCs w:val="18"/>
                <w:lang w:eastAsia="es-MX"/>
              </w:rPr>
            </w:pPr>
            <w:r w:rsidRPr="00D67742">
              <w:rPr>
                <w:rFonts w:ascii="Calibri" w:hAnsi="Calibri"/>
                <w:b/>
                <w:bCs/>
                <w:sz w:val="18"/>
                <w:szCs w:val="18"/>
                <w:lang w:eastAsia="es-MX"/>
              </w:rPr>
              <w:t>EQUIPO DE COMPUTO, SOFTWARE DE ANÁLISIS DE SECUENCIAS GENÓMICAS Y SISTEMA OPERATIVO</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0999148" w14:textId="77777777" w:rsidR="005A3B66" w:rsidRDefault="005A3B66" w:rsidP="001D03DB">
            <w:pPr>
              <w:contextualSpacing/>
              <w:jc w:val="both"/>
              <w:rPr>
                <w:rFonts w:ascii="Calibri" w:hAnsi="Calibri"/>
                <w:sz w:val="18"/>
                <w:szCs w:val="18"/>
                <w:lang w:eastAsia="es-MX"/>
              </w:rPr>
            </w:pPr>
          </w:p>
          <w:p w14:paraId="1E671EDF" w14:textId="77777777" w:rsidR="005A3B66" w:rsidRPr="00D67742" w:rsidRDefault="005A3B66" w:rsidP="001D03DB">
            <w:pPr>
              <w:contextualSpacing/>
              <w:jc w:val="both"/>
              <w:rPr>
                <w:rFonts w:ascii="Calibri" w:hAnsi="Calibri"/>
                <w:sz w:val="18"/>
                <w:szCs w:val="18"/>
                <w:lang w:eastAsia="es-MX"/>
              </w:rPr>
            </w:pPr>
            <w:r w:rsidRPr="00D67742">
              <w:rPr>
                <w:rFonts w:ascii="Calibri" w:hAnsi="Calibri"/>
                <w:sz w:val="18"/>
                <w:szCs w:val="18"/>
                <w:lang w:eastAsia="es-MX"/>
              </w:rPr>
              <w:t>PARA EL ANÁLISIS DE DATOS EN SITIO OBTENIDOS DE LA SECUENCIACIÓN GENÓMICA SE DEBE INCLUIR EQUIPO DE CÓMPUTO DE AL MENOS 200 GB DE MEMORIA RAM, PROCESADOR DE AL MENOS 12 NÚCLEOS, DISCO DURO DE ESTADO SÓLIDO O INTERFAZ M.2 PARA PROCESAMIENTO CON CAPACIDAD MÍNIMA DE 512 DB Y DISCO DURO MAGNÉTICO DE 1TB ADICIONAL PARA ALMACENAMIENTO TEMPORAL DE DATOS. CON MONITOR DE 21 PULGADAS EN DIAGONAL COMO MÍNIMO. CON REQUERIMIENTOS ELÉCTRICOS DE VOLTAJE: 110-240 VOLTS 50-60 HZ. EL EQUIPO DEBE DE CONTAR CON RESPALDO ELÉCTRICO (NO BREAK). CON REQUERIMIENTOS ELÉCTRICOS DE VOLTAJE: 110-240 VOLTS 50-60 HZ COMPATIBLE CON EL EQUIPO DE CÓMPUTO Y MONITOR.</w:t>
            </w:r>
          </w:p>
          <w:p w14:paraId="75180ED3" w14:textId="77777777" w:rsidR="005A3B66" w:rsidRDefault="005A3B66" w:rsidP="001D03DB">
            <w:pPr>
              <w:contextualSpacing/>
              <w:jc w:val="both"/>
              <w:rPr>
                <w:rFonts w:ascii="Calibri" w:hAnsi="Calibri"/>
                <w:sz w:val="18"/>
                <w:szCs w:val="18"/>
                <w:lang w:eastAsia="es-MX"/>
              </w:rPr>
            </w:pPr>
            <w:r w:rsidRPr="00D67742">
              <w:rPr>
                <w:rFonts w:ascii="Calibri" w:hAnsi="Calibri"/>
                <w:sz w:val="18"/>
                <w:szCs w:val="18"/>
                <w:lang w:eastAsia="es-MX"/>
              </w:rPr>
              <w:lastRenderedPageBreak/>
              <w:t>EL SOFTWARE DE ANÁLISIS DE SECUENCIAS GENÓMICAS DEBE SER INTUITIVO Y QUE PERMITA PRECARGAR LOS DATOS DE IDENTIFICACIÓN DE LAS MUESTRAS EN UN SISTEMA EN LA NUBE PARA CONTROL TANTO DEL OPERADOR COMO DEL ANALIZADOR DE LOS DATOS DEL PROCESO ASÍ COMO FACILITAR EL ALMACENAMIENTO TEMPORAL DE LOS MISMOS DURANTE EL TIEMPO QUE TARDA EL ANÁLISIS, CON CAPACIDAD DE 1TB. ADICIONALMENTE, DEBE PERMITIR LA SEPARACIÓN DE DATOS (DEMULTIPLEXEO) DE LAS MUESTRAS DE ACUERDO A LOS ÍNDICES O CÓDIGOS DE BARRAS GENÉTICOS INDICADOS Y GENERAR ESTADÍSTICAS DESCRIPTIVAS Y DE SEGUIMIENTO DEL PROCESO DE SECUENCIACIÓN EN LA NUBE.</w:t>
            </w:r>
          </w:p>
          <w:p w14:paraId="36FDBABD" w14:textId="77777777" w:rsidR="005A3B66" w:rsidRPr="00D67742" w:rsidRDefault="005A3B66" w:rsidP="001D03DB">
            <w:pPr>
              <w:contextualSpacing/>
              <w:jc w:val="both"/>
              <w:rPr>
                <w:rFonts w:ascii="Calibri" w:hAnsi="Calibri"/>
                <w:sz w:val="18"/>
                <w:szCs w:val="18"/>
                <w:lang w:eastAsia="es-MX"/>
              </w:rPr>
            </w:pPr>
          </w:p>
        </w:tc>
      </w:tr>
      <w:tr w:rsidR="005A3B66" w:rsidRPr="00D0034C" w14:paraId="0962AF4A" w14:textId="77777777" w:rsidTr="001D03DB">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88B242D" w14:textId="77777777" w:rsidR="005A3B66" w:rsidRPr="00D67742" w:rsidRDefault="005A3B66" w:rsidP="001D03DB">
            <w:pPr>
              <w:rPr>
                <w:rFonts w:ascii="Calibri" w:hAnsi="Calibri"/>
                <w:b/>
                <w:bCs/>
                <w:sz w:val="18"/>
                <w:szCs w:val="18"/>
                <w:lang w:eastAsia="es-MX"/>
              </w:rPr>
            </w:pPr>
            <w:r w:rsidRPr="00D67742">
              <w:rPr>
                <w:rFonts w:ascii="Calibri" w:hAnsi="Calibri"/>
                <w:b/>
                <w:bCs/>
                <w:sz w:val="18"/>
                <w:szCs w:val="18"/>
                <w:lang w:eastAsia="es-MX"/>
              </w:rPr>
              <w:lastRenderedPageBreak/>
              <w:t>EQUIPO ANALIZADOR DE FRAGMENTOS</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CF7A8BD" w14:textId="77777777" w:rsidR="005A3B66" w:rsidRDefault="005A3B66" w:rsidP="001D03DB">
            <w:pPr>
              <w:contextualSpacing/>
              <w:jc w:val="both"/>
              <w:rPr>
                <w:rFonts w:ascii="Calibri" w:hAnsi="Calibri" w:cs="Arial"/>
                <w:sz w:val="18"/>
                <w:szCs w:val="18"/>
              </w:rPr>
            </w:pPr>
          </w:p>
          <w:p w14:paraId="7411450E" w14:textId="77777777" w:rsidR="005A3B66" w:rsidRDefault="005A3B66" w:rsidP="001D03DB">
            <w:pPr>
              <w:contextualSpacing/>
              <w:jc w:val="both"/>
              <w:rPr>
                <w:rFonts w:ascii="Calibri" w:hAnsi="Calibri" w:cs="Arial"/>
                <w:sz w:val="18"/>
                <w:szCs w:val="18"/>
              </w:rPr>
            </w:pPr>
            <w:r w:rsidRPr="00D67742">
              <w:rPr>
                <w:rFonts w:ascii="Calibri" w:hAnsi="Calibri" w:cs="Arial"/>
                <w:sz w:val="18"/>
                <w:szCs w:val="18"/>
              </w:rPr>
              <w:t>SISTEMA SEMIAUTOMÁTICO DE AL MENOS 12 CAPILARES. CON EL USO DE METODOLOGÍA DE ELECTROFORÉSIS CAPILAR EN PLACA DE 96 POCILLOS. CON CAPACIDAD DE ANALIZAR DE 96 – 349 MUESTRAS EN UN TIEMPO DE HASTA 2 HORAS. CON RESULTADOS VISIBLES EN TIEMPO REAL AL MOMENTO DE REALIZAR EL ANÁLISIS. CON REQUERIMIENTOS ELÉCTRICOS DE VOLTAJE: 110 VOLTS/ 50-60 HZ CON CONEXIÓN ATERRIZADA. EL EQUIPO DEBE DE CONTAR CON RESPALDO ELÉCTRICO (NO BREAK). CON REQUERIMIENTOS ELÉCTRICOS DE VOLTAJE 110 VOLTS 50-60 HZ COMPATIBLE CON EL EQUIPO ANALIZADOR DE FRAGMENTOS.</w:t>
            </w:r>
          </w:p>
          <w:p w14:paraId="55932797" w14:textId="77777777" w:rsidR="005A3B66" w:rsidRPr="00D67742" w:rsidRDefault="005A3B66" w:rsidP="001D03DB">
            <w:pPr>
              <w:contextualSpacing/>
              <w:jc w:val="both"/>
              <w:rPr>
                <w:rFonts w:ascii="Calibri" w:hAnsi="Calibri"/>
                <w:sz w:val="18"/>
                <w:szCs w:val="18"/>
                <w:lang w:eastAsia="es-MX"/>
              </w:rPr>
            </w:pPr>
          </w:p>
        </w:tc>
      </w:tr>
      <w:tr w:rsidR="005A3B66" w:rsidRPr="00D0034C" w14:paraId="037B86D2" w14:textId="77777777" w:rsidTr="001D03DB">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9EB5EC9" w14:textId="77777777" w:rsidR="005A3B66" w:rsidRPr="00D67742" w:rsidRDefault="005A3B66" w:rsidP="001D03DB">
            <w:pPr>
              <w:rPr>
                <w:rFonts w:ascii="Calibri" w:hAnsi="Calibri"/>
                <w:b/>
                <w:bCs/>
                <w:sz w:val="18"/>
                <w:szCs w:val="18"/>
                <w:lang w:eastAsia="es-MX"/>
              </w:rPr>
            </w:pPr>
            <w:r w:rsidRPr="00D67742">
              <w:rPr>
                <w:rFonts w:ascii="Calibri" w:hAnsi="Calibri"/>
                <w:b/>
                <w:bCs/>
                <w:sz w:val="18"/>
                <w:szCs w:val="18"/>
                <w:lang w:eastAsia="es-MX"/>
              </w:rPr>
              <w:t>EQUIPO FLUORÓMETRO</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5A001A3" w14:textId="77777777" w:rsidR="005A3B66" w:rsidRDefault="005A3B66" w:rsidP="001D03DB">
            <w:pPr>
              <w:contextualSpacing/>
              <w:jc w:val="both"/>
              <w:rPr>
                <w:rFonts w:ascii="Calibri" w:hAnsi="Calibri"/>
                <w:sz w:val="18"/>
                <w:szCs w:val="18"/>
                <w:lang w:eastAsia="es-MX"/>
              </w:rPr>
            </w:pPr>
          </w:p>
          <w:p w14:paraId="266BA208" w14:textId="77777777" w:rsidR="005A3B66" w:rsidRDefault="005A3B66" w:rsidP="001D03DB">
            <w:pPr>
              <w:contextualSpacing/>
              <w:jc w:val="both"/>
              <w:rPr>
                <w:rFonts w:ascii="Calibri" w:hAnsi="Calibri"/>
                <w:sz w:val="18"/>
                <w:szCs w:val="18"/>
                <w:lang w:eastAsia="es-MX"/>
              </w:rPr>
            </w:pPr>
            <w:r w:rsidRPr="00D67742">
              <w:rPr>
                <w:rFonts w:ascii="Calibri" w:hAnsi="Calibri"/>
                <w:sz w:val="18"/>
                <w:szCs w:val="18"/>
                <w:lang w:eastAsia="es-MX"/>
              </w:rPr>
              <w:t>PARA LA CUANTIFICACIÓN DE LAS MUESTRAS COMO MEDIOS PARA ESTANDARIZAR Y ASEGURAR EL CONTROL DE CALIDAD DE LAS MUESTRAS PREVIO AL PROCESO DE SECUENCIACIÓN. TIPO DE FLUORÓMETRO DE MESA. CON RANGO DE HASTA 5 ÓRDENES DE MAGNITUD. CON TIEMPO DE PROCESO MENOR A 5 SEGUNDOS POR MUESTRA. CON FUENTE DE LUZ LED AZUL DE HASTA 470 NM Y LUZ LED ROJA DE HASTA 635 NM. CON FILTROS DE EXCITACIÓN DE 430-495 NM Y 600-645 NM. CON FILTROS DE EMISIÓN DE 510-580 NM Y 665-720 NM. CON DETECTOR DE FOTODIODO CON CAPACIDAD DE MEDICIÓN DE 300-1000 NM. QUE PUEDA REALIZAR CALIBRACIÓN DE 2-3 PUNTOS. CON REQUERIMIENTOS ELÉCTRICOS DE VOLTAJE: 110-240 VOLTS 50-60 HZ EL EQUIPO DEBE DE CONTAR CON RESPALDO ELÉCTRICO (NO BREAK). CON REQUERIMIENTOS ELÉCTRICOS DE VOLTAJE: 110-240 VOLTS 50-60 HZ COMPATIBLE CON EL EQUIPO FLUORÓMETRO.</w:t>
            </w:r>
          </w:p>
          <w:p w14:paraId="0A33E241" w14:textId="77777777" w:rsidR="005A3B66" w:rsidRPr="00D67742" w:rsidRDefault="005A3B66" w:rsidP="001D03DB">
            <w:pPr>
              <w:contextualSpacing/>
              <w:jc w:val="both"/>
              <w:rPr>
                <w:rFonts w:ascii="Calibri" w:hAnsi="Calibri"/>
                <w:sz w:val="18"/>
                <w:szCs w:val="18"/>
                <w:lang w:eastAsia="es-MX"/>
              </w:rPr>
            </w:pPr>
          </w:p>
        </w:tc>
      </w:tr>
      <w:tr w:rsidR="005A3B66" w:rsidRPr="00D0034C" w14:paraId="12C09781" w14:textId="77777777" w:rsidTr="001D03DB">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4EFEA66" w14:textId="77777777" w:rsidR="005A3B66" w:rsidRPr="00D67742" w:rsidRDefault="005A3B66" w:rsidP="001D03DB">
            <w:pPr>
              <w:rPr>
                <w:rFonts w:ascii="Calibri" w:hAnsi="Calibri"/>
                <w:b/>
                <w:bCs/>
                <w:sz w:val="18"/>
                <w:szCs w:val="18"/>
                <w:lang w:eastAsia="es-MX"/>
              </w:rPr>
            </w:pPr>
            <w:r w:rsidRPr="00D67742">
              <w:rPr>
                <w:rFonts w:ascii="Calibri" w:hAnsi="Calibri"/>
                <w:b/>
                <w:bCs/>
                <w:sz w:val="18"/>
                <w:szCs w:val="18"/>
                <w:lang w:eastAsia="es-MX"/>
              </w:rPr>
              <w:t>DIMENSIONES EQUIPO DE EXTRACCIÓN DE ÁCIDOS NUCLÉICOS (2 EQUIPOS).</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3002929" w14:textId="77777777" w:rsidR="005A3B66" w:rsidRDefault="005A3B66" w:rsidP="001D03DB">
            <w:pPr>
              <w:jc w:val="both"/>
              <w:rPr>
                <w:rFonts w:ascii="Calibri" w:hAnsi="Calibri" w:cs="Arial"/>
                <w:sz w:val="18"/>
                <w:szCs w:val="18"/>
              </w:rPr>
            </w:pPr>
          </w:p>
          <w:p w14:paraId="68380F7D" w14:textId="77777777" w:rsidR="005A3B66" w:rsidRPr="00D67742" w:rsidRDefault="005A3B66" w:rsidP="001D03DB">
            <w:pPr>
              <w:jc w:val="both"/>
              <w:rPr>
                <w:rFonts w:ascii="Calibri" w:hAnsi="Calibri" w:cs="Arial"/>
                <w:sz w:val="18"/>
                <w:szCs w:val="18"/>
              </w:rPr>
            </w:pPr>
            <w:r w:rsidRPr="00D67742">
              <w:rPr>
                <w:rFonts w:ascii="Calibri" w:hAnsi="Calibri" w:cs="Arial"/>
                <w:sz w:val="18"/>
                <w:szCs w:val="18"/>
              </w:rPr>
              <w:t>EQUIPO AUTOMATIZADO PARA LA EXTRACCIÓN DE ÁCIDOS NUCLÉICOS EN LOTES DE 16 MUESTRAS C/U. EL ESTUCHE PARA USO EN ESTE EQUIPO DEBE INCLUIR REACTIVOS PARA AL MENOS 100 REACCIONES, CONTENER 2 FRASCOS DE 22 MG DE PROTEINASA K, 2 FRASCOS DE 550 MICROGRAMOS DE MOLECULA ACARREADORA, 1 FRASCO DE 55 ML DE BUFFER DE UNION, 1 FRASCO DE 75 ML DE SOLUCION DE LAVADO, UN FRASCO DE 100 ML DE BUFFER DE ELUCION, 1 FRASCO DE BUFFER PARA PROTEINAS K, 100 TUBOS PARA MUESTRAS, 7 TAPAS PARA LAS BANDEJAS DE DESECHOS, 7 BANDEJAS DE ELUCION Y 7 BANDEJAS DE DESECHO. PARA ESTE FIN SE UTILIZA EL MÉTODO DE EXTRACCIÓN EN FASE SOLIDA EN MEMBRANAS. CON DIMENSIONES FISICAS DE HASTA 260 X 335 X 355 MILIMETROS Y PESO DE HASA 13.3 KG. CON REQUERIMIENTOS ELÉCTRICOS DE VOLTAJE: 110-240 VOLTS 50-60 HZ CON CONEXIÓN ATERRIZADA. LOS EQUIPOS DEBERAN DE CONTAR CON RESPALDO ELÉCTRICO (NO BREAK). CON REQUERIMIENTOS ELÉCTRICOS DE VOLTAJE: 110-240 VOLTS 50-60 HZ COMPATIBLE CON LOS EQUIPOS DE EXTRACCIÓN DE ÁCIDOS NUCLÉICOS.</w:t>
            </w:r>
          </w:p>
          <w:p w14:paraId="49B72984" w14:textId="77777777" w:rsidR="005A3B66" w:rsidRPr="00D67742" w:rsidRDefault="005A3B66" w:rsidP="001D03DB">
            <w:pPr>
              <w:contextualSpacing/>
              <w:jc w:val="both"/>
              <w:rPr>
                <w:rFonts w:ascii="Calibri" w:hAnsi="Calibri"/>
                <w:sz w:val="18"/>
                <w:szCs w:val="18"/>
                <w:lang w:eastAsia="es-MX"/>
              </w:rPr>
            </w:pPr>
          </w:p>
        </w:tc>
      </w:tr>
    </w:tbl>
    <w:p w14:paraId="0180EE95" w14:textId="77777777" w:rsidR="005A3B66" w:rsidRDefault="005A3B66" w:rsidP="005A3B66">
      <w:pPr>
        <w:tabs>
          <w:tab w:val="left" w:pos="851"/>
          <w:tab w:val="left" w:pos="3544"/>
          <w:tab w:val="left" w:pos="5670"/>
          <w:tab w:val="left" w:pos="8647"/>
        </w:tabs>
        <w:ind w:right="-91"/>
        <w:jc w:val="center"/>
        <w:rPr>
          <w:rFonts w:ascii="Calibri" w:hAnsi="Calibri" w:cs="Arial"/>
          <w:b/>
          <w:bCs/>
          <w:sz w:val="18"/>
        </w:rPr>
      </w:pPr>
    </w:p>
    <w:p w14:paraId="63AE2B18" w14:textId="2BB81B26"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50F65C11" w14:textId="1636DB29"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51826559" w14:textId="1276DCAE"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74FCAE6A" w14:textId="1CBC02FC"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73CB355E" w14:textId="55CB3D5A"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70FD763E" w14:textId="46AE0C7A"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1E218A26" w14:textId="07BDA7E1"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11DE0E93" w14:textId="0EE1DAD9"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630325C4" w14:textId="670C0FB4" w:rsidR="00D67742" w:rsidRDefault="00D67742" w:rsidP="005A3B66">
      <w:pPr>
        <w:tabs>
          <w:tab w:val="left" w:pos="851"/>
          <w:tab w:val="left" w:pos="3544"/>
          <w:tab w:val="left" w:pos="5670"/>
          <w:tab w:val="left" w:pos="8647"/>
        </w:tabs>
        <w:ind w:right="-91"/>
        <w:rPr>
          <w:rFonts w:ascii="Calibri" w:hAnsi="Calibri" w:cs="Arial"/>
          <w:b/>
          <w:bCs/>
          <w:sz w:val="18"/>
        </w:rPr>
      </w:pPr>
    </w:p>
    <w:p w14:paraId="54C3531E" w14:textId="77777777" w:rsidR="005A3B66" w:rsidRPr="001626A5" w:rsidRDefault="005A3B66" w:rsidP="005A3B66">
      <w:pPr>
        <w:tabs>
          <w:tab w:val="left" w:pos="851"/>
          <w:tab w:val="left" w:pos="3544"/>
          <w:tab w:val="left" w:pos="5670"/>
          <w:tab w:val="left" w:pos="8647"/>
        </w:tabs>
        <w:ind w:right="-91"/>
        <w:rPr>
          <w:rFonts w:ascii="Calibri" w:hAnsi="Calibri" w:cs="Arial"/>
          <w:b/>
          <w:bCs/>
          <w:sz w:val="18"/>
        </w:rPr>
      </w:pPr>
    </w:p>
    <w:p w14:paraId="486CEFA8" w14:textId="77777777" w:rsidR="00E1428C" w:rsidRPr="00007CCB" w:rsidRDefault="00E1428C" w:rsidP="00483D2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5D7FF"/>
        <w:jc w:val="center"/>
        <w:rPr>
          <w:rFonts w:ascii="Calibri" w:hAnsi="Calibri"/>
          <w:b/>
        </w:rPr>
      </w:pPr>
      <w:r w:rsidRPr="00007CCB">
        <w:rPr>
          <w:rFonts w:ascii="Calibri" w:hAnsi="Calibri"/>
          <w:b/>
        </w:rPr>
        <w:lastRenderedPageBreak/>
        <w:t>ANEXO 2</w:t>
      </w:r>
    </w:p>
    <w:p w14:paraId="1632D7B3" w14:textId="77777777" w:rsidR="00E1428C" w:rsidRPr="00F94E18" w:rsidRDefault="00E1428C" w:rsidP="00F176CA">
      <w:pPr>
        <w:tabs>
          <w:tab w:val="left" w:pos="4253"/>
          <w:tab w:val="left" w:pos="7797"/>
        </w:tabs>
        <w:jc w:val="center"/>
        <w:rPr>
          <w:rFonts w:ascii="Calibri" w:hAnsi="Calibri"/>
        </w:rPr>
      </w:pPr>
      <w:r w:rsidRPr="00F94E18">
        <w:rPr>
          <w:rFonts w:ascii="Calibri" w:hAnsi="Calibri"/>
          <w:b/>
        </w:rPr>
        <w:t>FORMATO DE PROPOSICIÓN TÉCNICA</w:t>
      </w:r>
    </w:p>
    <w:p w14:paraId="3789B56F" w14:textId="77777777" w:rsidR="00E1428C" w:rsidRPr="00F94E18" w:rsidRDefault="00E1428C" w:rsidP="00F176CA">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9024123" w14:textId="77777777" w:rsidR="00E1428C" w:rsidRPr="00F94E18" w:rsidRDefault="00E1428C" w:rsidP="00F176CA">
      <w:pPr>
        <w:tabs>
          <w:tab w:val="left" w:pos="4253"/>
          <w:tab w:val="left" w:pos="7797"/>
        </w:tabs>
        <w:jc w:val="right"/>
        <w:rPr>
          <w:rFonts w:ascii="Calibri" w:hAnsi="Calibri"/>
        </w:rPr>
      </w:pPr>
    </w:p>
    <w:p w14:paraId="26899F14" w14:textId="77777777" w:rsidR="00CB2871" w:rsidRPr="00F94E18" w:rsidRDefault="00CB2871"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483D26">
        <w:trPr>
          <w:jc w:val="center"/>
        </w:trPr>
        <w:tc>
          <w:tcPr>
            <w:tcW w:w="7371" w:type="dxa"/>
            <w:tcBorders>
              <w:bottom w:val="nil"/>
            </w:tcBorders>
            <w:shd w:val="clear" w:color="auto" w:fill="AFEAFF"/>
          </w:tcPr>
          <w:p w14:paraId="08A8810F" w14:textId="77777777" w:rsidR="00CB2871" w:rsidRPr="00F94E18" w:rsidRDefault="00CB2871" w:rsidP="00F176CA">
            <w:pPr>
              <w:jc w:val="center"/>
              <w:rPr>
                <w:rFonts w:ascii="Calibri" w:hAnsi="Calibri"/>
                <w:b/>
              </w:rPr>
            </w:pPr>
            <w:r w:rsidRPr="00F94E18">
              <w:rPr>
                <w:rFonts w:ascii="Calibri" w:hAnsi="Calibri"/>
                <w:b/>
              </w:rPr>
              <w:t>CONCURSO No.</w:t>
            </w:r>
          </w:p>
        </w:tc>
        <w:tc>
          <w:tcPr>
            <w:tcW w:w="1843" w:type="dxa"/>
            <w:tcBorders>
              <w:bottom w:val="nil"/>
            </w:tcBorders>
            <w:shd w:val="clear" w:color="auto" w:fill="AFEAFF"/>
          </w:tcPr>
          <w:p w14:paraId="436BD82B" w14:textId="77777777" w:rsidR="00CB2871" w:rsidRPr="00F94E18" w:rsidRDefault="00CB2871" w:rsidP="00F176CA">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55E1E2A9" w:rsidR="00CB2871" w:rsidRPr="00F94E18" w:rsidRDefault="00CB2871" w:rsidP="00F176CA">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282605">
              <w:rPr>
                <w:rFonts w:ascii="Calibri" w:hAnsi="Calibri"/>
                <w:b/>
                <w:bCs/>
              </w:rPr>
              <w:t>I</w:t>
            </w:r>
            <w:r w:rsidR="00D67742">
              <w:rPr>
                <w:rFonts w:ascii="Calibri" w:hAnsi="Calibri"/>
                <w:b/>
                <w:bCs/>
              </w:rPr>
              <w:t>0</w:t>
            </w:r>
            <w:r w:rsidR="005764EA">
              <w:rPr>
                <w:rFonts w:ascii="Calibri" w:hAnsi="Calibri"/>
                <w:b/>
                <w:bCs/>
              </w:rPr>
              <w:t>9</w:t>
            </w:r>
            <w:r w:rsidR="00282605">
              <w:rPr>
                <w:rFonts w:ascii="Calibri" w:hAnsi="Calibri"/>
                <w:b/>
                <w:bCs/>
              </w:rPr>
              <w:t>-202</w:t>
            </w:r>
            <w:r w:rsidR="00D67742">
              <w:rPr>
                <w:rFonts w:ascii="Calibri" w:hAnsi="Calibri"/>
                <w:b/>
                <w:bCs/>
              </w:rPr>
              <w:t>2</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F176CA">
            <w:pPr>
              <w:jc w:val="center"/>
              <w:rPr>
                <w:rFonts w:ascii="Calibri" w:hAnsi="Calibri"/>
              </w:rPr>
            </w:pPr>
            <w:r w:rsidRPr="00F94E18">
              <w:rPr>
                <w:rFonts w:ascii="Calibri" w:hAnsi="Calibri"/>
              </w:rPr>
              <w:t>_____________</w:t>
            </w:r>
          </w:p>
        </w:tc>
      </w:tr>
    </w:tbl>
    <w:p w14:paraId="10E45621" w14:textId="77777777" w:rsidR="00CB2871" w:rsidRPr="00F94E18" w:rsidRDefault="00CB2871"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483D26">
        <w:trPr>
          <w:jc w:val="center"/>
        </w:trPr>
        <w:tc>
          <w:tcPr>
            <w:tcW w:w="9193" w:type="dxa"/>
            <w:tcBorders>
              <w:top w:val="single" w:sz="4" w:space="0" w:color="auto"/>
              <w:left w:val="single" w:sz="4" w:space="0" w:color="auto"/>
              <w:bottom w:val="single" w:sz="4" w:space="0" w:color="auto"/>
              <w:right w:val="single" w:sz="4" w:space="0" w:color="auto"/>
            </w:tcBorders>
            <w:shd w:val="clear" w:color="auto" w:fill="AFEAFF"/>
          </w:tcPr>
          <w:p w14:paraId="22C8EFAE" w14:textId="77777777" w:rsidR="00CB2871" w:rsidRPr="00F94E18" w:rsidRDefault="00CB2871" w:rsidP="00F176CA">
            <w:pPr>
              <w:ind w:left="851"/>
              <w:jc w:val="center"/>
              <w:rPr>
                <w:rFonts w:ascii="Calibri" w:hAnsi="Calibri"/>
                <w:b/>
              </w:rPr>
            </w:pPr>
            <w:r w:rsidRPr="00F94E18">
              <w:rPr>
                <w:rFonts w:ascii="Calibri" w:hAnsi="Calibri"/>
                <w:b/>
              </w:rPr>
              <w:t>NOMBRE Ó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F176CA">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F176CA">
            <w:pPr>
              <w:ind w:left="851"/>
              <w:jc w:val="center"/>
              <w:rPr>
                <w:rFonts w:ascii="Calibri" w:hAnsi="Calibri"/>
                <w:b/>
              </w:rPr>
            </w:pPr>
          </w:p>
        </w:tc>
      </w:tr>
    </w:tbl>
    <w:p w14:paraId="036087ED" w14:textId="77777777" w:rsidR="00CB2871" w:rsidRPr="00F94E18" w:rsidRDefault="00CB2871" w:rsidP="00F176CA">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483D26">
        <w:trPr>
          <w:trHeight w:val="64"/>
          <w:jc w:val="center"/>
        </w:trPr>
        <w:tc>
          <w:tcPr>
            <w:tcW w:w="842" w:type="dxa"/>
            <w:shd w:val="clear" w:color="auto" w:fill="AFEAFF"/>
            <w:vAlign w:val="center"/>
          </w:tcPr>
          <w:p w14:paraId="294B480B"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PARTIDA</w:t>
            </w:r>
          </w:p>
        </w:tc>
        <w:tc>
          <w:tcPr>
            <w:tcW w:w="1134" w:type="dxa"/>
            <w:shd w:val="clear" w:color="auto" w:fill="AFEAFF"/>
          </w:tcPr>
          <w:p w14:paraId="4817A9A2"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CLAVE</w:t>
            </w:r>
          </w:p>
        </w:tc>
        <w:tc>
          <w:tcPr>
            <w:tcW w:w="1701" w:type="dxa"/>
            <w:shd w:val="clear" w:color="auto" w:fill="AFEAFF"/>
            <w:vAlign w:val="center"/>
          </w:tcPr>
          <w:p w14:paraId="4ED38B4F"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DESCIPCIÓN</w:t>
            </w:r>
          </w:p>
        </w:tc>
        <w:tc>
          <w:tcPr>
            <w:tcW w:w="6804" w:type="dxa"/>
            <w:shd w:val="clear" w:color="auto" w:fill="AFEAFF"/>
          </w:tcPr>
          <w:p w14:paraId="24943F46" w14:textId="77777777" w:rsidR="004065DA" w:rsidRPr="00F94E18" w:rsidRDefault="004065DA" w:rsidP="00F176CA">
            <w:pPr>
              <w:jc w:val="center"/>
              <w:rPr>
                <w:rFonts w:ascii="Calibri" w:hAnsi="Calibri"/>
                <w:b/>
                <w:sz w:val="16"/>
              </w:rPr>
            </w:pPr>
            <w:r w:rsidRPr="00F94E18">
              <w:rPr>
                <w:rFonts w:ascii="Calibri" w:hAnsi="Calibri"/>
                <w:b/>
                <w:sz w:val="16"/>
              </w:rPr>
              <w:t>DESCRIPCIÓN DE LOS BIENES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F176C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F176C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F176C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F176CA">
            <w:pPr>
              <w:rPr>
                <w:rFonts w:ascii="Calibri" w:hAnsi="Calibri"/>
              </w:rPr>
            </w:pPr>
          </w:p>
          <w:p w14:paraId="46A36D28"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F176CA">
            <w:pPr>
              <w:rPr>
                <w:rFonts w:ascii="Calibri" w:hAnsi="Calibri"/>
                <w:b/>
              </w:rPr>
            </w:pPr>
          </w:p>
        </w:tc>
      </w:tr>
    </w:tbl>
    <w:p w14:paraId="3D2984EC" w14:textId="77777777" w:rsidR="00AB2D98" w:rsidRPr="00F94E18" w:rsidRDefault="00AB2D98" w:rsidP="00F176CA">
      <w:pPr>
        <w:tabs>
          <w:tab w:val="right" w:pos="9781"/>
        </w:tabs>
        <w:ind w:right="141"/>
        <w:rPr>
          <w:rFonts w:ascii="Calibri" w:hAnsi="Calibri"/>
          <w:u w:val="single"/>
        </w:rPr>
      </w:pPr>
    </w:p>
    <w:p w14:paraId="7CDD3037" w14:textId="77777777" w:rsidR="00CB2871" w:rsidRPr="00F94E18" w:rsidRDefault="00CB2871" w:rsidP="00F176CA">
      <w:pPr>
        <w:tabs>
          <w:tab w:val="right" w:pos="9781"/>
        </w:tabs>
        <w:ind w:right="141"/>
        <w:rPr>
          <w:rFonts w:ascii="Calibri" w:hAnsi="Calibri"/>
          <w:u w:val="single"/>
        </w:rPr>
      </w:pPr>
    </w:p>
    <w:p w14:paraId="4C8FB00E" w14:textId="77777777" w:rsidR="00CB2871" w:rsidRPr="00F94E18" w:rsidRDefault="00CB2871"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F176CA">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F176CA">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F176CA">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F176CA">
            <w:pPr>
              <w:jc w:val="center"/>
              <w:rPr>
                <w:rFonts w:ascii="Calibri" w:hAnsi="Calibri"/>
                <w:b/>
                <w:sz w:val="18"/>
              </w:rPr>
            </w:pPr>
          </w:p>
        </w:tc>
      </w:tr>
    </w:tbl>
    <w:p w14:paraId="6B81DB56" w14:textId="77777777" w:rsidR="00AB2D98" w:rsidRDefault="00AB2D98" w:rsidP="00F176CA">
      <w:pPr>
        <w:tabs>
          <w:tab w:val="right" w:pos="5103"/>
          <w:tab w:val="right" w:pos="9781"/>
        </w:tabs>
        <w:ind w:right="141"/>
        <w:rPr>
          <w:rFonts w:ascii="Calibri" w:hAnsi="Calibri"/>
          <w:sz w:val="18"/>
          <w:u w:val="single"/>
        </w:rPr>
      </w:pPr>
    </w:p>
    <w:p w14:paraId="6FC868ED" w14:textId="77777777" w:rsidR="006E183F" w:rsidRPr="00007CCB" w:rsidRDefault="006E183F"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77777777" w:rsidR="006E183F" w:rsidRPr="003655E2" w:rsidRDefault="006E183F" w:rsidP="00F176CA">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F176CA">
            <w:pPr>
              <w:jc w:val="center"/>
              <w:rPr>
                <w:rFonts w:ascii="Calibri" w:hAnsi="Calibri"/>
                <w:b/>
                <w:sz w:val="18"/>
              </w:rPr>
            </w:pPr>
          </w:p>
          <w:p w14:paraId="279D9E06" w14:textId="77777777" w:rsidR="00CB2871" w:rsidRPr="003655E2" w:rsidRDefault="00CB2871"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F176CA">
            <w:pPr>
              <w:jc w:val="center"/>
              <w:rPr>
                <w:rFonts w:ascii="Calibri" w:hAnsi="Calibri"/>
                <w:b/>
                <w:sz w:val="18"/>
              </w:rPr>
            </w:pPr>
          </w:p>
        </w:tc>
        <w:tc>
          <w:tcPr>
            <w:tcW w:w="2126" w:type="dxa"/>
            <w:tcBorders>
              <w:left w:val="single" w:sz="4" w:space="0" w:color="auto"/>
            </w:tcBorders>
            <w:shd w:val="clear" w:color="auto" w:fill="auto"/>
            <w:vAlign w:val="center"/>
          </w:tcPr>
          <w:p w14:paraId="50500964" w14:textId="77777777" w:rsidR="006E183F" w:rsidRPr="003655E2" w:rsidRDefault="00CB2871" w:rsidP="00F176CA">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F176CA">
            <w:pPr>
              <w:jc w:val="center"/>
              <w:rPr>
                <w:rFonts w:ascii="Calibri" w:hAnsi="Calibri"/>
                <w:b/>
                <w:sz w:val="18"/>
              </w:rPr>
            </w:pPr>
          </w:p>
        </w:tc>
      </w:tr>
    </w:tbl>
    <w:p w14:paraId="2752C83A" w14:textId="77777777" w:rsidR="006E183F" w:rsidRDefault="006E183F" w:rsidP="00F176CA">
      <w:pPr>
        <w:pStyle w:val="Default"/>
        <w:jc w:val="center"/>
        <w:rPr>
          <w:rFonts w:asciiTheme="minorHAnsi" w:hAnsiTheme="minorHAnsi"/>
          <w:b/>
          <w:sz w:val="20"/>
          <w:szCs w:val="20"/>
        </w:rPr>
      </w:pPr>
    </w:p>
    <w:p w14:paraId="2DD82606"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F176CA">
      <w:pPr>
        <w:ind w:left="567"/>
        <w:rPr>
          <w:rFonts w:asciiTheme="minorHAnsi" w:hAnsiTheme="minorHAnsi" w:cs="Arial"/>
        </w:rPr>
      </w:pPr>
    </w:p>
    <w:p w14:paraId="3C69366F" w14:textId="77777777" w:rsidR="00E1428C" w:rsidRPr="0093321E" w:rsidRDefault="00E1428C" w:rsidP="00F176C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F176CA">
      <w:pPr>
        <w:pStyle w:val="Default"/>
        <w:jc w:val="center"/>
        <w:rPr>
          <w:rFonts w:ascii="Calibri" w:hAnsi="Calibri"/>
          <w:b/>
          <w:sz w:val="20"/>
          <w:szCs w:val="20"/>
        </w:rPr>
      </w:pPr>
    </w:p>
    <w:p w14:paraId="398DFBBC"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F176CA">
      <w:pPr>
        <w:ind w:left="426"/>
        <w:jc w:val="center"/>
        <w:rPr>
          <w:rFonts w:ascii="Calibri" w:hAnsi="Calibri"/>
          <w:b/>
        </w:rPr>
      </w:pPr>
      <w:r w:rsidRPr="00007CCB">
        <w:rPr>
          <w:rFonts w:ascii="Calibri" w:hAnsi="Calibri"/>
          <w:b/>
        </w:rPr>
        <w:t>Protesto lo necesario</w:t>
      </w:r>
    </w:p>
    <w:p w14:paraId="7F774774" w14:textId="77777777" w:rsidR="001626A5" w:rsidRDefault="001626A5" w:rsidP="00F176CA">
      <w:pPr>
        <w:ind w:left="426"/>
        <w:jc w:val="center"/>
        <w:rPr>
          <w:rFonts w:ascii="Calibri" w:hAnsi="Calibri"/>
          <w:b/>
        </w:rPr>
      </w:pPr>
    </w:p>
    <w:p w14:paraId="1DFD2627" w14:textId="77777777" w:rsidR="001626A5" w:rsidRDefault="001626A5" w:rsidP="00F176CA">
      <w:pPr>
        <w:ind w:left="426"/>
        <w:jc w:val="center"/>
        <w:rPr>
          <w:rFonts w:ascii="Calibri" w:hAnsi="Calibri"/>
          <w:b/>
        </w:rPr>
      </w:pPr>
    </w:p>
    <w:p w14:paraId="13AD6722" w14:textId="77777777" w:rsidR="001626A5" w:rsidRDefault="001626A5" w:rsidP="00F176CA">
      <w:pPr>
        <w:ind w:left="426"/>
        <w:jc w:val="center"/>
        <w:rPr>
          <w:rFonts w:ascii="Calibri" w:hAnsi="Calibri"/>
          <w:b/>
        </w:rPr>
      </w:pPr>
    </w:p>
    <w:p w14:paraId="7E5A4955" w14:textId="11265D4C" w:rsidR="001626A5" w:rsidRDefault="001626A5" w:rsidP="00F176CA">
      <w:pPr>
        <w:ind w:left="426"/>
        <w:jc w:val="center"/>
        <w:rPr>
          <w:rFonts w:ascii="Calibri" w:hAnsi="Calibri"/>
          <w:b/>
        </w:rPr>
      </w:pPr>
    </w:p>
    <w:p w14:paraId="07D5D466" w14:textId="314211D7" w:rsidR="00483D26" w:rsidRDefault="00483D26" w:rsidP="00F176CA">
      <w:pPr>
        <w:ind w:left="426"/>
        <w:jc w:val="center"/>
        <w:rPr>
          <w:rFonts w:ascii="Calibri" w:hAnsi="Calibri"/>
          <w:b/>
        </w:rPr>
      </w:pPr>
    </w:p>
    <w:p w14:paraId="68BC34BE" w14:textId="77777777" w:rsidR="00BA09CD" w:rsidRPr="002522C8" w:rsidRDefault="00BA09CD" w:rsidP="00483D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7404866" w14:textId="77777777" w:rsidR="00BA09CD" w:rsidRPr="002522C8" w:rsidRDefault="00BA09CD" w:rsidP="00F176CA">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F176CA">
      <w:pPr>
        <w:tabs>
          <w:tab w:val="left" w:pos="426"/>
        </w:tabs>
        <w:ind w:left="284"/>
        <w:jc w:val="center"/>
        <w:rPr>
          <w:rFonts w:ascii="Calibri" w:hAnsi="Calibri"/>
          <w:b/>
        </w:rPr>
      </w:pPr>
    </w:p>
    <w:p w14:paraId="0C0093D0" w14:textId="77777777" w:rsidR="00BA09CD" w:rsidRPr="00B40713" w:rsidRDefault="00BA09CD"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483D26">
        <w:trPr>
          <w:jc w:val="center"/>
        </w:trPr>
        <w:tc>
          <w:tcPr>
            <w:tcW w:w="7371" w:type="dxa"/>
            <w:tcBorders>
              <w:bottom w:val="nil"/>
            </w:tcBorders>
            <w:shd w:val="clear" w:color="auto" w:fill="AFEAFF"/>
          </w:tcPr>
          <w:p w14:paraId="0D33455E" w14:textId="77777777" w:rsidR="00BA09CD" w:rsidRPr="002522C8" w:rsidRDefault="00BA09CD" w:rsidP="00F176CA">
            <w:pPr>
              <w:jc w:val="center"/>
              <w:rPr>
                <w:rFonts w:ascii="Calibri" w:hAnsi="Calibri"/>
                <w:b/>
              </w:rPr>
            </w:pPr>
            <w:r w:rsidRPr="002522C8">
              <w:rPr>
                <w:rFonts w:ascii="Calibri" w:hAnsi="Calibri"/>
                <w:b/>
              </w:rPr>
              <w:t>CONCURSO No.</w:t>
            </w:r>
          </w:p>
        </w:tc>
        <w:tc>
          <w:tcPr>
            <w:tcW w:w="1843" w:type="dxa"/>
            <w:tcBorders>
              <w:bottom w:val="nil"/>
            </w:tcBorders>
            <w:shd w:val="clear" w:color="auto" w:fill="AFEAFF"/>
          </w:tcPr>
          <w:p w14:paraId="02F8E079" w14:textId="77777777" w:rsidR="00BA09CD" w:rsidRPr="002522C8" w:rsidRDefault="00BA09CD" w:rsidP="00F176CA">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7662F199" w:rsidR="00BA09CD" w:rsidRPr="002522C8" w:rsidRDefault="00BA09CD" w:rsidP="00F176CA">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82605">
              <w:rPr>
                <w:rFonts w:ascii="Calibri" w:hAnsi="Calibri"/>
                <w:b/>
                <w:bCs/>
              </w:rPr>
              <w:t>I</w:t>
            </w:r>
            <w:r w:rsidR="00483D26">
              <w:rPr>
                <w:rFonts w:ascii="Calibri" w:hAnsi="Calibri"/>
                <w:b/>
                <w:bCs/>
              </w:rPr>
              <w:t>0</w:t>
            </w:r>
            <w:r w:rsidR="005764EA">
              <w:rPr>
                <w:rFonts w:ascii="Calibri" w:hAnsi="Calibri"/>
                <w:b/>
                <w:bCs/>
              </w:rPr>
              <w:t>9</w:t>
            </w:r>
            <w:r w:rsidR="00282605">
              <w:rPr>
                <w:rFonts w:ascii="Calibri" w:hAnsi="Calibri"/>
                <w:b/>
                <w:bCs/>
              </w:rPr>
              <w:t>-202</w:t>
            </w:r>
            <w:r w:rsidR="00483D26">
              <w:rPr>
                <w:rFonts w:ascii="Calibri" w:hAnsi="Calibri"/>
                <w:b/>
                <w:bCs/>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F176CA">
            <w:pPr>
              <w:jc w:val="center"/>
              <w:rPr>
                <w:rFonts w:ascii="Calibri" w:hAnsi="Calibri"/>
              </w:rPr>
            </w:pPr>
            <w:r w:rsidRPr="002522C8">
              <w:rPr>
                <w:rFonts w:ascii="Calibri" w:hAnsi="Calibri"/>
              </w:rPr>
              <w:t>_____________</w:t>
            </w:r>
          </w:p>
        </w:tc>
      </w:tr>
    </w:tbl>
    <w:p w14:paraId="64A53A44" w14:textId="77777777" w:rsidR="00BA09CD" w:rsidRPr="002522C8" w:rsidRDefault="00BA09CD" w:rsidP="00F176CA">
      <w:pPr>
        <w:ind w:left="851"/>
        <w:jc w:val="both"/>
        <w:rPr>
          <w:rFonts w:ascii="Calibri" w:hAnsi="Calibri"/>
        </w:rPr>
      </w:pPr>
    </w:p>
    <w:p w14:paraId="31B9332C" w14:textId="77777777" w:rsidR="00BA09CD" w:rsidRPr="002522C8" w:rsidRDefault="00BA09CD" w:rsidP="00F176CA">
      <w:pPr>
        <w:ind w:left="851"/>
        <w:jc w:val="both"/>
        <w:rPr>
          <w:rFonts w:ascii="Calibri" w:hAnsi="Calibri"/>
        </w:rPr>
      </w:pPr>
    </w:p>
    <w:p w14:paraId="28ECEB1D" w14:textId="77777777" w:rsidR="00BA09CD" w:rsidRPr="002522C8" w:rsidRDefault="00BA09CD"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483D26">
        <w:trPr>
          <w:jc w:val="center"/>
        </w:trPr>
        <w:tc>
          <w:tcPr>
            <w:tcW w:w="9193" w:type="dxa"/>
            <w:tcBorders>
              <w:top w:val="single" w:sz="4" w:space="0" w:color="auto"/>
              <w:left w:val="single" w:sz="4" w:space="0" w:color="auto"/>
              <w:bottom w:val="single" w:sz="4" w:space="0" w:color="auto"/>
              <w:right w:val="single" w:sz="4" w:space="0" w:color="auto"/>
            </w:tcBorders>
            <w:shd w:val="clear" w:color="auto" w:fill="AFEAFF"/>
          </w:tcPr>
          <w:p w14:paraId="24047FFE" w14:textId="77777777" w:rsidR="00BA09CD" w:rsidRPr="002522C8" w:rsidRDefault="00BA09CD" w:rsidP="00F176CA">
            <w:pPr>
              <w:ind w:left="851"/>
              <w:jc w:val="center"/>
              <w:rPr>
                <w:rFonts w:ascii="Calibri" w:hAnsi="Calibri"/>
                <w:b/>
              </w:rPr>
            </w:pPr>
            <w:r w:rsidRPr="002522C8">
              <w:rPr>
                <w:rFonts w:ascii="Calibri" w:hAnsi="Calibri"/>
                <w:b/>
              </w:rPr>
              <w:t>NOMBRE Ó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F176CA">
            <w:pPr>
              <w:ind w:left="851"/>
              <w:jc w:val="center"/>
              <w:rPr>
                <w:rFonts w:ascii="Calibri" w:hAnsi="Calibri"/>
                <w:b/>
              </w:rPr>
            </w:pPr>
          </w:p>
          <w:p w14:paraId="70CE636E" w14:textId="77777777" w:rsidR="00BA09CD" w:rsidRPr="002522C8" w:rsidRDefault="00BA09CD" w:rsidP="00F176CA">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F176CA">
            <w:pPr>
              <w:ind w:left="851"/>
              <w:jc w:val="center"/>
              <w:rPr>
                <w:rFonts w:ascii="Calibri" w:hAnsi="Calibri"/>
                <w:b/>
              </w:rPr>
            </w:pPr>
          </w:p>
        </w:tc>
      </w:tr>
    </w:tbl>
    <w:p w14:paraId="6277F6A8" w14:textId="77777777" w:rsidR="00BA09CD" w:rsidRPr="002522C8" w:rsidRDefault="00BA09CD" w:rsidP="00F176CA">
      <w:pPr>
        <w:ind w:left="851"/>
        <w:jc w:val="both"/>
        <w:rPr>
          <w:rFonts w:ascii="Calibri" w:hAnsi="Calibri"/>
        </w:rPr>
      </w:pPr>
    </w:p>
    <w:p w14:paraId="2F3E6E03" w14:textId="77777777" w:rsidR="00BA09CD" w:rsidRPr="002522C8" w:rsidRDefault="00BA09CD" w:rsidP="00F176CA">
      <w:pPr>
        <w:ind w:left="851"/>
        <w:jc w:val="both"/>
        <w:rPr>
          <w:rFonts w:ascii="Calibri" w:hAnsi="Calibri"/>
        </w:rPr>
      </w:pPr>
    </w:p>
    <w:p w14:paraId="090F40E9" w14:textId="77777777" w:rsidR="00BA09CD" w:rsidRPr="002522C8" w:rsidRDefault="00BA09CD" w:rsidP="00F176CA">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483D26">
        <w:trPr>
          <w:jc w:val="center"/>
        </w:trPr>
        <w:tc>
          <w:tcPr>
            <w:tcW w:w="3083" w:type="dxa"/>
            <w:tcBorders>
              <w:bottom w:val="single" w:sz="4" w:space="0" w:color="auto"/>
            </w:tcBorders>
            <w:shd w:val="clear" w:color="auto" w:fill="AFEAFF"/>
            <w:vAlign w:val="center"/>
          </w:tcPr>
          <w:p w14:paraId="2939D9A0" w14:textId="77777777" w:rsidR="00BA09CD" w:rsidRPr="002522C8" w:rsidRDefault="00BA09CD" w:rsidP="00F176CA">
            <w:pPr>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AFEAFF"/>
            <w:vAlign w:val="center"/>
          </w:tcPr>
          <w:p w14:paraId="2B5EA4B2" w14:textId="77777777" w:rsidR="00BA09CD" w:rsidRPr="002522C8" w:rsidRDefault="00BA09CD" w:rsidP="00F176CA">
            <w:pPr>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AFEAFF"/>
            <w:vAlign w:val="center"/>
          </w:tcPr>
          <w:p w14:paraId="68E104C6" w14:textId="77777777" w:rsidR="00BA09CD" w:rsidRPr="002522C8" w:rsidRDefault="00BA09CD" w:rsidP="00F176CA">
            <w:pPr>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77777777" w:rsidR="00BA09CD" w:rsidRPr="00F94E18" w:rsidRDefault="00BA09CD"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77777777" w:rsidR="00C16313" w:rsidRPr="00F94E18" w:rsidRDefault="00C16313"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F176CA">
            <w:pPr>
              <w:jc w:val="center"/>
              <w:rPr>
                <w:rFonts w:ascii="Calibri" w:hAnsi="Calibri"/>
                <w:noProof/>
              </w:rPr>
            </w:pPr>
          </w:p>
        </w:tc>
      </w:tr>
    </w:tbl>
    <w:p w14:paraId="72DAC20C" w14:textId="77777777" w:rsidR="00BA09CD" w:rsidRPr="002522C8" w:rsidRDefault="00BA09CD" w:rsidP="00F176C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5F9D45A5" w14:textId="77777777" w:rsidTr="00483D26">
        <w:trPr>
          <w:trHeight w:val="56"/>
          <w:jc w:val="center"/>
        </w:trPr>
        <w:tc>
          <w:tcPr>
            <w:tcW w:w="3071" w:type="dxa"/>
            <w:tcBorders>
              <w:top w:val="single" w:sz="4" w:space="0" w:color="auto"/>
              <w:left w:val="single" w:sz="4" w:space="0" w:color="auto"/>
              <w:bottom w:val="single" w:sz="4" w:space="0" w:color="auto"/>
            </w:tcBorders>
            <w:shd w:val="clear" w:color="auto" w:fill="AFEAFF"/>
            <w:vAlign w:val="center"/>
          </w:tcPr>
          <w:p w14:paraId="2A17FB8A" w14:textId="0A0A8DB3" w:rsidR="00BA09CD" w:rsidRPr="002522C8" w:rsidRDefault="00BA09CD" w:rsidP="00483D26">
            <w:pPr>
              <w:jc w:val="center"/>
              <w:rPr>
                <w:rFonts w:ascii="Calibri" w:hAnsi="Calibri"/>
                <w:b/>
                <w:noProof/>
              </w:rPr>
            </w:pPr>
            <w:r w:rsidRPr="002522C8">
              <w:rPr>
                <w:rFonts w:ascii="Calibri" w:hAnsi="Calibri"/>
                <w:b/>
                <w:noProof/>
              </w:rPr>
              <w:t>Subtotal antes de I.V.A.</w:t>
            </w:r>
          </w:p>
        </w:tc>
        <w:tc>
          <w:tcPr>
            <w:tcW w:w="3071" w:type="dxa"/>
            <w:tcBorders>
              <w:top w:val="single" w:sz="4" w:space="0" w:color="auto"/>
              <w:bottom w:val="single" w:sz="4" w:space="0" w:color="auto"/>
            </w:tcBorders>
            <w:shd w:val="clear" w:color="auto" w:fill="AFEAFF"/>
            <w:vAlign w:val="center"/>
          </w:tcPr>
          <w:p w14:paraId="75199CBE" w14:textId="77777777" w:rsidR="00BA09CD" w:rsidRPr="002522C8" w:rsidRDefault="00BA09CD" w:rsidP="00483D26">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FEAFF"/>
            <w:vAlign w:val="center"/>
          </w:tcPr>
          <w:p w14:paraId="729F2D64" w14:textId="77777777" w:rsidR="00BA09CD" w:rsidRPr="002522C8" w:rsidRDefault="00BA09CD" w:rsidP="00483D26">
            <w:pPr>
              <w:jc w:val="center"/>
              <w:rPr>
                <w:rFonts w:ascii="Calibri" w:hAnsi="Calibri"/>
                <w:b/>
                <w:noProof/>
              </w:rPr>
            </w:pPr>
            <w:r w:rsidRPr="002522C8">
              <w:rPr>
                <w:rFonts w:ascii="Calibri" w:hAnsi="Calibri"/>
                <w:b/>
                <w:noProof/>
              </w:rPr>
              <w:t>Total incluyendo I.V.A.</w:t>
            </w:r>
          </w:p>
        </w:tc>
      </w:tr>
      <w:tr w:rsidR="00BA09CD" w:rsidRPr="002522C8" w14:paraId="1D56B605" w14:textId="77777777" w:rsidTr="003632F9">
        <w:trPr>
          <w:trHeight w:val="1270"/>
          <w:jc w:val="center"/>
        </w:trPr>
        <w:tc>
          <w:tcPr>
            <w:tcW w:w="3071" w:type="dxa"/>
            <w:tcBorders>
              <w:top w:val="single" w:sz="4" w:space="0" w:color="auto"/>
            </w:tcBorders>
          </w:tcPr>
          <w:p w14:paraId="2F85AF92" w14:textId="77777777" w:rsidR="00BA09CD" w:rsidRPr="002522C8" w:rsidRDefault="00BA09CD" w:rsidP="00F176CA">
            <w:pPr>
              <w:rPr>
                <w:rFonts w:ascii="Calibri" w:hAnsi="Calibri"/>
                <w:noProof/>
              </w:rPr>
            </w:pPr>
          </w:p>
          <w:p w14:paraId="36AD4BB5" w14:textId="77777777" w:rsidR="00BA09CD" w:rsidRPr="002522C8" w:rsidRDefault="00BA09CD" w:rsidP="00F176CA">
            <w:pPr>
              <w:rPr>
                <w:rFonts w:ascii="Calibri" w:hAnsi="Calibri"/>
                <w:noProof/>
              </w:rPr>
            </w:pPr>
          </w:p>
          <w:p w14:paraId="313E2629" w14:textId="77777777" w:rsidR="00BA09CD" w:rsidRPr="002522C8" w:rsidRDefault="00BA09CD" w:rsidP="00F176CA">
            <w:pPr>
              <w:rPr>
                <w:rFonts w:ascii="Calibri" w:hAnsi="Calibri"/>
                <w:noProof/>
              </w:rPr>
            </w:pPr>
          </w:p>
          <w:p w14:paraId="384AD0B5" w14:textId="77777777" w:rsidR="00BA09CD" w:rsidRPr="002522C8" w:rsidRDefault="00BA09CD" w:rsidP="00F176CA">
            <w:pPr>
              <w:rPr>
                <w:rFonts w:ascii="Calibri" w:hAnsi="Calibri"/>
                <w:noProof/>
              </w:rPr>
            </w:pPr>
          </w:p>
        </w:tc>
        <w:tc>
          <w:tcPr>
            <w:tcW w:w="3071" w:type="dxa"/>
            <w:tcBorders>
              <w:top w:val="single" w:sz="4" w:space="0" w:color="auto"/>
            </w:tcBorders>
          </w:tcPr>
          <w:p w14:paraId="2935731E" w14:textId="77777777" w:rsidR="00BA09CD" w:rsidRPr="002522C8" w:rsidRDefault="00BA09CD" w:rsidP="00F176CA">
            <w:pPr>
              <w:rPr>
                <w:rFonts w:ascii="Calibri" w:hAnsi="Calibri"/>
                <w:noProof/>
              </w:rPr>
            </w:pPr>
          </w:p>
        </w:tc>
        <w:tc>
          <w:tcPr>
            <w:tcW w:w="3072" w:type="dxa"/>
            <w:tcBorders>
              <w:top w:val="single" w:sz="4" w:space="0" w:color="auto"/>
            </w:tcBorders>
          </w:tcPr>
          <w:p w14:paraId="028E04B1" w14:textId="77777777" w:rsidR="00BA09CD" w:rsidRPr="002522C8" w:rsidRDefault="00BA09CD" w:rsidP="00F176CA">
            <w:pPr>
              <w:rPr>
                <w:rFonts w:ascii="Calibri" w:hAnsi="Calibri"/>
                <w:noProof/>
              </w:rPr>
            </w:pPr>
          </w:p>
        </w:tc>
      </w:tr>
    </w:tbl>
    <w:p w14:paraId="2291AEBE" w14:textId="77777777" w:rsidR="00BA09CD" w:rsidRPr="002522C8" w:rsidRDefault="00BA09CD" w:rsidP="00F176CA">
      <w:pPr>
        <w:rPr>
          <w:rFonts w:ascii="Calibri" w:hAnsi="Calibri"/>
        </w:rPr>
      </w:pPr>
    </w:p>
    <w:p w14:paraId="49E98018"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F176CA">
      <w:pPr>
        <w:tabs>
          <w:tab w:val="left" w:pos="5245"/>
          <w:tab w:val="left" w:pos="7655"/>
        </w:tabs>
        <w:ind w:left="426"/>
        <w:jc w:val="center"/>
        <w:rPr>
          <w:rFonts w:ascii="Calibri" w:hAnsi="Calibri"/>
          <w:b/>
        </w:rPr>
      </w:pPr>
    </w:p>
    <w:p w14:paraId="4FF0C62F" w14:textId="77777777" w:rsidR="00BA09CD" w:rsidRPr="002522C8" w:rsidRDefault="00BA09CD" w:rsidP="00F176CA">
      <w:pPr>
        <w:tabs>
          <w:tab w:val="left" w:pos="5245"/>
          <w:tab w:val="left" w:pos="7655"/>
        </w:tabs>
        <w:ind w:left="426"/>
        <w:rPr>
          <w:rFonts w:ascii="Calibri" w:hAnsi="Calibri"/>
          <w:b/>
        </w:rPr>
      </w:pPr>
    </w:p>
    <w:p w14:paraId="62EFE831"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F176CA">
      <w:pPr>
        <w:tabs>
          <w:tab w:val="left" w:pos="5245"/>
          <w:tab w:val="left" w:pos="7655"/>
        </w:tabs>
        <w:ind w:left="426"/>
        <w:jc w:val="center"/>
        <w:rPr>
          <w:rFonts w:ascii="Calibri" w:hAnsi="Calibri"/>
          <w:sz w:val="22"/>
        </w:rPr>
      </w:pPr>
    </w:p>
    <w:p w14:paraId="192A23C2" w14:textId="77777777" w:rsidR="00F94E18" w:rsidRDefault="00F94E18" w:rsidP="00F176CA">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176CA">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176CA">
      <w:pPr>
        <w:jc w:val="center"/>
        <w:rPr>
          <w:rFonts w:ascii="Calibri" w:hAnsi="Calibri" w:cs="Arial"/>
          <w:b/>
          <w:bCs/>
        </w:rPr>
      </w:pPr>
    </w:p>
    <w:p w14:paraId="4733ECF7" w14:textId="51EAC708" w:rsidR="001626A5" w:rsidRDefault="001626A5" w:rsidP="00F176CA">
      <w:pPr>
        <w:jc w:val="center"/>
        <w:rPr>
          <w:rFonts w:ascii="Calibri" w:hAnsi="Calibri" w:cs="Arial"/>
          <w:b/>
          <w:bCs/>
        </w:rPr>
      </w:pPr>
    </w:p>
    <w:p w14:paraId="36E2558C" w14:textId="23F89BDA" w:rsidR="00483D26" w:rsidRDefault="00483D26" w:rsidP="00F176CA">
      <w:pPr>
        <w:jc w:val="center"/>
        <w:rPr>
          <w:rFonts w:ascii="Calibri" w:hAnsi="Calibri" w:cs="Arial"/>
          <w:b/>
          <w:bCs/>
        </w:rPr>
      </w:pPr>
    </w:p>
    <w:p w14:paraId="137FB252" w14:textId="77777777" w:rsidR="00483D26" w:rsidRDefault="00483D26" w:rsidP="00F176CA">
      <w:pPr>
        <w:jc w:val="center"/>
        <w:rPr>
          <w:rFonts w:ascii="Calibri" w:hAnsi="Calibri" w:cs="Arial"/>
          <w:b/>
          <w:bCs/>
        </w:rPr>
      </w:pPr>
    </w:p>
    <w:p w14:paraId="230F263C" w14:textId="77777777" w:rsidR="00AB2D98" w:rsidRDefault="00AB2D98" w:rsidP="00F176CA">
      <w:pPr>
        <w:rPr>
          <w:rFonts w:ascii="Calibri" w:hAnsi="Calibri"/>
          <w:b/>
        </w:rPr>
      </w:pPr>
    </w:p>
    <w:p w14:paraId="173A8ABD" w14:textId="77777777" w:rsidR="00AB2D98" w:rsidRPr="002522C8" w:rsidRDefault="00AB2D98" w:rsidP="00483D26">
      <w:pPr>
        <w:pBdr>
          <w:top w:val="single" w:sz="4" w:space="1" w:color="auto"/>
          <w:left w:val="single" w:sz="4" w:space="4" w:color="auto"/>
          <w:bottom w:val="single" w:sz="4" w:space="1" w:color="auto"/>
          <w:right w:val="single" w:sz="4" w:space="4" w:color="auto"/>
        </w:pBdr>
        <w:shd w:val="clear" w:color="auto" w:fill="65D7FF"/>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BE93E51" w14:textId="77777777" w:rsidR="00AB2D98" w:rsidRDefault="00AB2D98" w:rsidP="00F176CA">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F176CA">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483D26">
        <w:trPr>
          <w:jc w:val="center"/>
        </w:trPr>
        <w:tc>
          <w:tcPr>
            <w:tcW w:w="7102" w:type="dxa"/>
            <w:tcBorders>
              <w:bottom w:val="nil"/>
            </w:tcBorders>
            <w:shd w:val="clear" w:color="auto" w:fill="AFEAFF"/>
          </w:tcPr>
          <w:p w14:paraId="250E56FE" w14:textId="77777777" w:rsidR="00AB2D98" w:rsidRPr="0093321E" w:rsidRDefault="00AB2D98" w:rsidP="00F176CA">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FEAFF"/>
          </w:tcPr>
          <w:p w14:paraId="322C1861" w14:textId="77777777" w:rsidR="00AB2D98" w:rsidRPr="0093321E" w:rsidRDefault="00AB2D98" w:rsidP="00F176CA">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4786E5F9" w14:textId="77777777" w:rsidR="00483D26" w:rsidRDefault="00483D26" w:rsidP="00F176CA">
            <w:pPr>
              <w:jc w:val="center"/>
              <w:rPr>
                <w:rFonts w:asciiTheme="minorHAnsi" w:hAnsiTheme="minorHAnsi" w:cs="Arial"/>
                <w:bCs/>
                <w:u w:val="single"/>
              </w:rPr>
            </w:pPr>
          </w:p>
          <w:p w14:paraId="5CFD979A" w14:textId="1B417FEC" w:rsidR="00AB2D98" w:rsidRDefault="00AB2D98" w:rsidP="00F176CA">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82605">
              <w:rPr>
                <w:rFonts w:asciiTheme="minorHAnsi" w:hAnsiTheme="minorHAnsi" w:cs="Arial"/>
                <w:bCs/>
                <w:u w:val="single"/>
              </w:rPr>
              <w:t>I</w:t>
            </w:r>
            <w:r w:rsidR="00483D26">
              <w:rPr>
                <w:rFonts w:asciiTheme="minorHAnsi" w:hAnsiTheme="minorHAnsi" w:cs="Arial"/>
                <w:bCs/>
                <w:u w:val="single"/>
              </w:rPr>
              <w:t>0</w:t>
            </w:r>
            <w:r w:rsidR="005764EA">
              <w:rPr>
                <w:rFonts w:asciiTheme="minorHAnsi" w:hAnsiTheme="minorHAnsi" w:cs="Arial"/>
                <w:bCs/>
                <w:u w:val="single"/>
              </w:rPr>
              <w:t>9</w:t>
            </w:r>
            <w:r w:rsidR="00282605">
              <w:rPr>
                <w:rFonts w:asciiTheme="minorHAnsi" w:hAnsiTheme="minorHAnsi" w:cs="Arial"/>
                <w:bCs/>
                <w:u w:val="single"/>
              </w:rPr>
              <w:t>-202</w:t>
            </w:r>
            <w:r w:rsidR="00483D26">
              <w:rPr>
                <w:rFonts w:asciiTheme="minorHAnsi" w:hAnsiTheme="minorHAnsi" w:cs="Arial"/>
                <w:bCs/>
                <w:u w:val="single"/>
              </w:rPr>
              <w:t>2</w:t>
            </w:r>
          </w:p>
          <w:p w14:paraId="07ADE197" w14:textId="77777777" w:rsidR="00455A7A" w:rsidRPr="0093321E" w:rsidRDefault="00455A7A" w:rsidP="00F176CA">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0A151DF3" w14:textId="77777777" w:rsidR="00483D26" w:rsidRDefault="00483D26" w:rsidP="00F176CA">
            <w:pPr>
              <w:jc w:val="center"/>
              <w:rPr>
                <w:rFonts w:asciiTheme="minorHAnsi" w:hAnsiTheme="minorHAnsi"/>
              </w:rPr>
            </w:pPr>
          </w:p>
          <w:p w14:paraId="34B40DE3" w14:textId="1D315EF8" w:rsidR="00AB2D98" w:rsidRPr="0093321E" w:rsidRDefault="00AB2D98" w:rsidP="00F176CA">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F176CA">
      <w:pPr>
        <w:tabs>
          <w:tab w:val="left" w:pos="426"/>
        </w:tabs>
        <w:ind w:left="284"/>
        <w:jc w:val="center"/>
        <w:rPr>
          <w:rFonts w:asciiTheme="minorHAnsi" w:hAnsiTheme="minorHAnsi"/>
          <w:b/>
        </w:rPr>
      </w:pPr>
    </w:p>
    <w:tbl>
      <w:tblPr>
        <w:tblW w:w="1006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0"/>
      </w:tblGrid>
      <w:tr w:rsidR="00AB2D98" w:rsidRPr="0093321E" w14:paraId="368BD511" w14:textId="77777777" w:rsidTr="00483D26">
        <w:trPr>
          <w:jc w:val="center"/>
        </w:trPr>
        <w:tc>
          <w:tcPr>
            <w:tcW w:w="10060" w:type="dxa"/>
            <w:tcBorders>
              <w:top w:val="single" w:sz="4" w:space="0" w:color="auto"/>
              <w:left w:val="single" w:sz="4" w:space="0" w:color="auto"/>
              <w:bottom w:val="single" w:sz="4" w:space="0" w:color="auto"/>
              <w:right w:val="single" w:sz="4" w:space="0" w:color="auto"/>
            </w:tcBorders>
            <w:shd w:val="clear" w:color="auto" w:fill="AFEAFF"/>
          </w:tcPr>
          <w:p w14:paraId="38949102" w14:textId="77777777" w:rsidR="00AB2D98" w:rsidRPr="0093321E" w:rsidRDefault="00AB2D98" w:rsidP="00F176CA">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41CC3275" w14:textId="77777777" w:rsidTr="00483D26">
        <w:trPr>
          <w:trHeight w:val="172"/>
          <w:jc w:val="center"/>
        </w:trPr>
        <w:tc>
          <w:tcPr>
            <w:tcW w:w="10060" w:type="dxa"/>
            <w:tcBorders>
              <w:top w:val="nil"/>
            </w:tcBorders>
          </w:tcPr>
          <w:p w14:paraId="2D79B0C3" w14:textId="77777777" w:rsidR="00CB2871" w:rsidRDefault="00CB2871" w:rsidP="00F176CA">
            <w:pPr>
              <w:jc w:val="center"/>
              <w:rPr>
                <w:rFonts w:asciiTheme="minorHAnsi" w:hAnsiTheme="minorHAnsi"/>
              </w:rPr>
            </w:pPr>
          </w:p>
          <w:p w14:paraId="307EFC89" w14:textId="77777777" w:rsidR="00AB2D98" w:rsidRDefault="00AB2D98" w:rsidP="00F176CA">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F176CA">
            <w:pPr>
              <w:jc w:val="center"/>
              <w:rPr>
                <w:rFonts w:asciiTheme="minorHAnsi" w:hAnsiTheme="minorHAnsi"/>
              </w:rPr>
            </w:pPr>
          </w:p>
        </w:tc>
      </w:tr>
    </w:tbl>
    <w:p w14:paraId="51B8885F" w14:textId="77777777" w:rsidR="00AB2D98" w:rsidRDefault="00AB2D98" w:rsidP="00F176CA">
      <w:pPr>
        <w:tabs>
          <w:tab w:val="left" w:pos="426"/>
        </w:tabs>
        <w:ind w:left="284"/>
        <w:jc w:val="center"/>
        <w:rPr>
          <w:rFonts w:asciiTheme="minorHAnsi" w:hAnsiTheme="minorHAnsi"/>
          <w:b/>
        </w:rPr>
      </w:pPr>
    </w:p>
    <w:p w14:paraId="2F54847F" w14:textId="77777777" w:rsidR="00AB2D98" w:rsidRDefault="00AB2D98" w:rsidP="00F176CA">
      <w:pPr>
        <w:tabs>
          <w:tab w:val="left" w:pos="426"/>
        </w:tabs>
        <w:ind w:left="284"/>
        <w:jc w:val="center"/>
        <w:rPr>
          <w:rFonts w:asciiTheme="minorHAnsi" w:hAnsiTheme="minorHAnsi"/>
          <w:b/>
        </w:rPr>
      </w:pPr>
    </w:p>
    <w:p w14:paraId="586BC9C3" w14:textId="77777777" w:rsidR="00AB2D98" w:rsidRDefault="00CB2871" w:rsidP="00F176CA">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F176CA">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509F77F9" w14:textId="77777777" w:rsidTr="00483D26">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FEAFF"/>
            <w:noWrap/>
            <w:vAlign w:val="center"/>
            <w:hideMark/>
          </w:tcPr>
          <w:p w14:paraId="3029B3FC" w14:textId="77777777" w:rsidR="001626A5" w:rsidRPr="0093321E" w:rsidRDefault="001626A5"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FEAFF"/>
            <w:noWrap/>
            <w:vAlign w:val="center"/>
            <w:hideMark/>
          </w:tcPr>
          <w:p w14:paraId="4AEAA86F"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FEAFF"/>
            <w:vAlign w:val="center"/>
          </w:tcPr>
          <w:p w14:paraId="274C74A8"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FEAFF"/>
            <w:vAlign w:val="center"/>
          </w:tcPr>
          <w:p w14:paraId="3B240BB3" w14:textId="77777777" w:rsidR="001626A5" w:rsidRPr="0093321E" w:rsidRDefault="001626A5" w:rsidP="00F176CA">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FEAFF"/>
            <w:vAlign w:val="center"/>
          </w:tcPr>
          <w:p w14:paraId="70E1B47B" w14:textId="77777777" w:rsidR="001626A5" w:rsidRPr="0093321E" w:rsidRDefault="001626A5" w:rsidP="00F176CA">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FEAFF"/>
            <w:vAlign w:val="center"/>
          </w:tcPr>
          <w:p w14:paraId="1DD5C673"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FEAFF"/>
            <w:noWrap/>
            <w:vAlign w:val="center"/>
            <w:hideMark/>
          </w:tcPr>
          <w:p w14:paraId="2D2AF5AE"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FEAFF"/>
            <w:noWrap/>
            <w:vAlign w:val="center"/>
            <w:hideMark/>
          </w:tcPr>
          <w:p w14:paraId="641FEE1F"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FEAFF"/>
            <w:noWrap/>
            <w:vAlign w:val="center"/>
            <w:hideMark/>
          </w:tcPr>
          <w:p w14:paraId="37FF1A44" w14:textId="77777777" w:rsidR="001626A5" w:rsidRPr="0093321E" w:rsidRDefault="001626A5"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49911B79"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1626A5" w:rsidRPr="0093321E" w:rsidRDefault="001626A5" w:rsidP="00F176CA">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DEDB9AE" w14:textId="77777777" w:rsidR="001626A5" w:rsidRPr="00CB2871" w:rsidRDefault="001626A5" w:rsidP="00F176CA">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63F925F2" w14:textId="77777777" w:rsidR="001626A5" w:rsidRPr="0093321E" w:rsidRDefault="001626A5" w:rsidP="00F176CA">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683197AB" w14:textId="77777777" w:rsidR="001626A5" w:rsidRPr="0093321E" w:rsidRDefault="001626A5" w:rsidP="00F176CA">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51946465" w14:textId="77777777" w:rsidR="001626A5" w:rsidRPr="0093321E" w:rsidRDefault="001626A5" w:rsidP="00F176CA">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44DC5866" w14:textId="77777777" w:rsidR="001626A5" w:rsidRPr="0093321E" w:rsidRDefault="001626A5" w:rsidP="00F176CA">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1626A5" w:rsidRPr="0093321E" w:rsidRDefault="001626A5" w:rsidP="00F176CA">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069D9E2E" w14:textId="77777777" w:rsidR="001626A5" w:rsidRPr="0093321E" w:rsidRDefault="001626A5" w:rsidP="00F176CA">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67C9F38B" w14:textId="77777777" w:rsidR="001626A5" w:rsidRPr="0093321E" w:rsidRDefault="001626A5" w:rsidP="00F176CA">
            <w:pPr>
              <w:jc w:val="center"/>
              <w:rPr>
                <w:rFonts w:asciiTheme="minorHAnsi" w:hAnsiTheme="minorHAnsi" w:cs="Calibri"/>
                <w:color w:val="000000"/>
              </w:rPr>
            </w:pPr>
          </w:p>
        </w:tc>
      </w:tr>
    </w:tbl>
    <w:p w14:paraId="5ED7D416" w14:textId="77777777" w:rsidR="00AB2D98" w:rsidRDefault="00AB2D98" w:rsidP="00F176CA">
      <w:pPr>
        <w:tabs>
          <w:tab w:val="left" w:pos="5245"/>
          <w:tab w:val="left" w:pos="7655"/>
        </w:tabs>
        <w:ind w:left="567"/>
        <w:rPr>
          <w:rFonts w:asciiTheme="minorHAnsi" w:hAnsiTheme="minorHAnsi"/>
        </w:rPr>
      </w:pPr>
    </w:p>
    <w:p w14:paraId="18F035BF" w14:textId="77777777" w:rsidR="00C96B24" w:rsidRDefault="00C96B24" w:rsidP="00F176CA">
      <w:pPr>
        <w:tabs>
          <w:tab w:val="left" w:pos="5245"/>
          <w:tab w:val="left" w:pos="8364"/>
        </w:tabs>
        <w:ind w:left="567"/>
        <w:jc w:val="center"/>
        <w:rPr>
          <w:rFonts w:ascii="Calibri" w:hAnsi="Calibri"/>
        </w:rPr>
      </w:pPr>
    </w:p>
    <w:p w14:paraId="524AAD7D" w14:textId="77777777" w:rsidR="004065DA" w:rsidRPr="002522C8" w:rsidRDefault="004065DA" w:rsidP="00F176C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4DB4A978" w14:textId="77777777" w:rsidTr="00483D26">
        <w:trPr>
          <w:trHeight w:val="321"/>
          <w:jc w:val="center"/>
        </w:trPr>
        <w:tc>
          <w:tcPr>
            <w:tcW w:w="3071" w:type="dxa"/>
            <w:tcBorders>
              <w:top w:val="single" w:sz="4" w:space="0" w:color="auto"/>
              <w:left w:val="single" w:sz="4" w:space="0" w:color="auto"/>
              <w:bottom w:val="single" w:sz="4" w:space="0" w:color="auto"/>
            </w:tcBorders>
            <w:shd w:val="clear" w:color="auto" w:fill="AFEAFF"/>
            <w:vAlign w:val="center"/>
          </w:tcPr>
          <w:p w14:paraId="15EE6ABB" w14:textId="77777777" w:rsidR="004065DA" w:rsidRPr="002522C8" w:rsidRDefault="004065DA" w:rsidP="00F176C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AFEAFF"/>
            <w:vAlign w:val="center"/>
          </w:tcPr>
          <w:p w14:paraId="768144FF" w14:textId="77777777" w:rsidR="004065DA" w:rsidRPr="002522C8" w:rsidRDefault="004065DA" w:rsidP="00F176C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FEAFF"/>
            <w:vAlign w:val="center"/>
          </w:tcPr>
          <w:p w14:paraId="5840EC43" w14:textId="77777777" w:rsidR="004065DA" w:rsidRPr="002522C8" w:rsidRDefault="004065DA" w:rsidP="00F176CA">
            <w:pPr>
              <w:jc w:val="center"/>
              <w:rPr>
                <w:rFonts w:ascii="Calibri" w:hAnsi="Calibri"/>
                <w:b/>
                <w:noProof/>
              </w:rPr>
            </w:pPr>
            <w:r w:rsidRPr="002522C8">
              <w:rPr>
                <w:rFonts w:ascii="Calibri" w:hAnsi="Calibri"/>
                <w:b/>
                <w:noProof/>
              </w:rPr>
              <w:t>Total incluyendo I.V.A.</w:t>
            </w:r>
          </w:p>
        </w:tc>
      </w:tr>
      <w:tr w:rsidR="004065DA" w:rsidRPr="002522C8" w14:paraId="5FE5E802" w14:textId="77777777" w:rsidTr="004065DA">
        <w:trPr>
          <w:trHeight w:val="566"/>
          <w:jc w:val="center"/>
        </w:trPr>
        <w:tc>
          <w:tcPr>
            <w:tcW w:w="3071" w:type="dxa"/>
            <w:tcBorders>
              <w:top w:val="single" w:sz="4" w:space="0" w:color="auto"/>
            </w:tcBorders>
            <w:vAlign w:val="center"/>
          </w:tcPr>
          <w:p w14:paraId="26D64659" w14:textId="77777777" w:rsidR="004065DA" w:rsidRPr="002522C8" w:rsidRDefault="004065DA" w:rsidP="00F176CA">
            <w:pPr>
              <w:jc w:val="center"/>
              <w:rPr>
                <w:rFonts w:ascii="Calibri" w:hAnsi="Calibri"/>
                <w:noProof/>
              </w:rPr>
            </w:pPr>
          </w:p>
        </w:tc>
        <w:tc>
          <w:tcPr>
            <w:tcW w:w="3071" w:type="dxa"/>
            <w:tcBorders>
              <w:top w:val="single" w:sz="4" w:space="0" w:color="auto"/>
            </w:tcBorders>
            <w:vAlign w:val="center"/>
          </w:tcPr>
          <w:p w14:paraId="05559170" w14:textId="77777777" w:rsidR="004065DA" w:rsidRPr="002522C8" w:rsidRDefault="004065DA" w:rsidP="00F176CA">
            <w:pPr>
              <w:jc w:val="center"/>
              <w:rPr>
                <w:rFonts w:ascii="Calibri" w:hAnsi="Calibri"/>
                <w:noProof/>
              </w:rPr>
            </w:pPr>
          </w:p>
        </w:tc>
        <w:tc>
          <w:tcPr>
            <w:tcW w:w="3072" w:type="dxa"/>
            <w:tcBorders>
              <w:top w:val="single" w:sz="4" w:space="0" w:color="auto"/>
            </w:tcBorders>
            <w:vAlign w:val="center"/>
          </w:tcPr>
          <w:p w14:paraId="3EB925A4" w14:textId="77777777" w:rsidR="004065DA" w:rsidRPr="002522C8" w:rsidRDefault="004065DA" w:rsidP="00F176CA">
            <w:pPr>
              <w:jc w:val="center"/>
              <w:rPr>
                <w:rFonts w:ascii="Calibri" w:hAnsi="Calibri"/>
                <w:noProof/>
              </w:rPr>
            </w:pPr>
          </w:p>
        </w:tc>
      </w:tr>
    </w:tbl>
    <w:p w14:paraId="12026FFE" w14:textId="77777777" w:rsidR="004065DA" w:rsidRPr="002522C8" w:rsidRDefault="004065DA" w:rsidP="00F176CA">
      <w:pPr>
        <w:rPr>
          <w:rFonts w:ascii="Calibri" w:hAnsi="Calibri"/>
        </w:rPr>
      </w:pPr>
    </w:p>
    <w:p w14:paraId="028F1FE5" w14:textId="77777777" w:rsidR="00AB2D98" w:rsidRDefault="00AB2D98" w:rsidP="00F176CA">
      <w:pPr>
        <w:tabs>
          <w:tab w:val="left" w:pos="5245"/>
          <w:tab w:val="left" w:pos="8364"/>
        </w:tabs>
        <w:ind w:left="567"/>
        <w:jc w:val="center"/>
        <w:rPr>
          <w:rFonts w:ascii="Calibri" w:hAnsi="Calibri"/>
        </w:rPr>
      </w:pPr>
    </w:p>
    <w:p w14:paraId="47C745A5" w14:textId="77777777" w:rsidR="00AB2D98" w:rsidRDefault="00AB2D98" w:rsidP="00F176CA">
      <w:pPr>
        <w:tabs>
          <w:tab w:val="left" w:pos="5245"/>
          <w:tab w:val="left" w:pos="8364"/>
        </w:tabs>
        <w:ind w:left="567"/>
        <w:jc w:val="center"/>
        <w:rPr>
          <w:rFonts w:ascii="Calibri" w:hAnsi="Calibri"/>
        </w:rPr>
      </w:pPr>
    </w:p>
    <w:p w14:paraId="42C7A04A" w14:textId="77777777" w:rsidR="00BA09CD" w:rsidRPr="002522C8" w:rsidRDefault="00BA09CD" w:rsidP="00F176CA">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F176CA">
      <w:pPr>
        <w:tabs>
          <w:tab w:val="left" w:pos="5245"/>
          <w:tab w:val="left" w:pos="8364"/>
        </w:tabs>
        <w:ind w:left="567"/>
        <w:jc w:val="center"/>
        <w:rPr>
          <w:rFonts w:ascii="Calibri" w:hAnsi="Calibri"/>
        </w:rPr>
      </w:pPr>
    </w:p>
    <w:p w14:paraId="2D663CC4" w14:textId="77777777" w:rsidR="00BA09CD" w:rsidRPr="002522C8" w:rsidRDefault="00BA09CD" w:rsidP="00F176CA">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F176CA">
      <w:pPr>
        <w:tabs>
          <w:tab w:val="left" w:pos="3686"/>
          <w:tab w:val="left" w:pos="6804"/>
          <w:tab w:val="left" w:pos="7655"/>
          <w:tab w:val="left" w:pos="9356"/>
        </w:tabs>
        <w:ind w:left="567"/>
        <w:rPr>
          <w:rFonts w:ascii="Calibri" w:hAnsi="Calibri"/>
          <w:b/>
        </w:rPr>
      </w:pPr>
    </w:p>
    <w:p w14:paraId="1C700217" w14:textId="77777777" w:rsidR="00E1428C" w:rsidRDefault="00BA09CD" w:rsidP="00F176CA">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77777777" w:rsidR="00BA09CD" w:rsidRPr="002522C8" w:rsidRDefault="0093321E" w:rsidP="00F176CA">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5CE1D2C9" w14:textId="77777777" w:rsidR="0093321E" w:rsidRDefault="0093321E" w:rsidP="00F176CA">
      <w:pPr>
        <w:tabs>
          <w:tab w:val="left" w:pos="8080"/>
        </w:tabs>
        <w:jc w:val="both"/>
        <w:rPr>
          <w:rFonts w:ascii="Calibri" w:hAnsi="Calibri" w:cs="Arial"/>
        </w:rPr>
      </w:pPr>
    </w:p>
    <w:p w14:paraId="5E6051D8" w14:textId="77777777" w:rsidR="00E50CE0" w:rsidRDefault="00E50CE0" w:rsidP="00F176CA">
      <w:pPr>
        <w:tabs>
          <w:tab w:val="left" w:pos="8080"/>
        </w:tabs>
        <w:jc w:val="both"/>
        <w:rPr>
          <w:rFonts w:ascii="Calibri" w:hAnsi="Calibri" w:cs="Arial"/>
        </w:rPr>
      </w:pPr>
    </w:p>
    <w:p w14:paraId="3030A9BB" w14:textId="77777777" w:rsidR="004065DA" w:rsidRDefault="004065DA" w:rsidP="00F176CA">
      <w:pPr>
        <w:tabs>
          <w:tab w:val="left" w:pos="8080"/>
        </w:tabs>
        <w:jc w:val="both"/>
        <w:rPr>
          <w:rFonts w:ascii="Calibri" w:hAnsi="Calibri" w:cs="Arial"/>
        </w:rPr>
      </w:pPr>
    </w:p>
    <w:p w14:paraId="55EC31BD" w14:textId="77777777" w:rsidR="004065DA" w:rsidRDefault="004065DA" w:rsidP="00F176CA">
      <w:pPr>
        <w:tabs>
          <w:tab w:val="left" w:pos="8080"/>
        </w:tabs>
        <w:jc w:val="both"/>
        <w:rPr>
          <w:rFonts w:ascii="Calibri" w:hAnsi="Calibri" w:cs="Arial"/>
        </w:rPr>
      </w:pPr>
    </w:p>
    <w:p w14:paraId="613D1273" w14:textId="77777777" w:rsidR="001626A5" w:rsidRDefault="001626A5" w:rsidP="00F176CA">
      <w:pPr>
        <w:tabs>
          <w:tab w:val="left" w:pos="8080"/>
        </w:tabs>
        <w:jc w:val="both"/>
        <w:rPr>
          <w:rFonts w:ascii="Calibri" w:hAnsi="Calibri" w:cs="Arial"/>
        </w:rPr>
      </w:pPr>
    </w:p>
    <w:p w14:paraId="7EF9AA1A" w14:textId="77777777" w:rsidR="001626A5" w:rsidRDefault="001626A5" w:rsidP="00F176CA">
      <w:pPr>
        <w:tabs>
          <w:tab w:val="left" w:pos="8080"/>
        </w:tabs>
        <w:jc w:val="both"/>
        <w:rPr>
          <w:rFonts w:ascii="Calibri" w:hAnsi="Calibri" w:cs="Arial"/>
        </w:rPr>
      </w:pPr>
    </w:p>
    <w:p w14:paraId="1DB74A0D" w14:textId="77777777" w:rsidR="0066459C" w:rsidRDefault="0066459C" w:rsidP="00F176CA">
      <w:pPr>
        <w:tabs>
          <w:tab w:val="left" w:pos="8080"/>
        </w:tabs>
        <w:jc w:val="both"/>
        <w:rPr>
          <w:rFonts w:ascii="Calibri" w:hAnsi="Calibri" w:cs="Arial"/>
        </w:rPr>
      </w:pPr>
    </w:p>
    <w:p w14:paraId="4AFFAFF7" w14:textId="77777777" w:rsidR="002F5444" w:rsidRDefault="002F5444" w:rsidP="00483D26">
      <w:pPr>
        <w:pBdr>
          <w:top w:val="single" w:sz="4" w:space="1" w:color="auto"/>
          <w:left w:val="single" w:sz="4" w:space="4" w:color="auto"/>
          <w:bottom w:val="single" w:sz="4" w:space="1" w:color="auto"/>
          <w:right w:val="single" w:sz="4" w:space="4" w:color="auto"/>
        </w:pBdr>
        <w:shd w:val="clear" w:color="auto" w:fill="65D7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F176CA">
      <w:pPr>
        <w:tabs>
          <w:tab w:val="left" w:pos="4253"/>
          <w:tab w:val="left" w:pos="7938"/>
        </w:tabs>
        <w:jc w:val="right"/>
        <w:rPr>
          <w:rFonts w:ascii="Calibri" w:hAnsi="Calibri" w:cs="Arial"/>
        </w:rPr>
      </w:pPr>
    </w:p>
    <w:p w14:paraId="7595F995" w14:textId="77777777" w:rsidR="002F5444" w:rsidRPr="005B113B" w:rsidRDefault="002F5444" w:rsidP="00F176C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594C30A" w14:textId="77777777" w:rsidR="002F5444" w:rsidRPr="005B113B" w:rsidRDefault="002F5444" w:rsidP="00F176CA">
      <w:pPr>
        <w:tabs>
          <w:tab w:val="left" w:pos="4253"/>
          <w:tab w:val="left" w:pos="7938"/>
        </w:tabs>
        <w:rPr>
          <w:rFonts w:ascii="Calibri" w:hAnsi="Calibri" w:cs="Arial"/>
        </w:rPr>
      </w:pPr>
    </w:p>
    <w:p w14:paraId="070B1E7E" w14:textId="77777777" w:rsidR="002F5444" w:rsidRPr="005B113B" w:rsidRDefault="002F5444" w:rsidP="00F176CA">
      <w:pPr>
        <w:tabs>
          <w:tab w:val="left" w:pos="4253"/>
          <w:tab w:val="left" w:pos="7938"/>
        </w:tabs>
        <w:rPr>
          <w:rFonts w:ascii="Calibri" w:hAnsi="Calibri" w:cs="Arial"/>
        </w:rPr>
      </w:pPr>
    </w:p>
    <w:p w14:paraId="509D82AB" w14:textId="3B45B6A7" w:rsidR="002F5444" w:rsidRPr="00572D88" w:rsidRDefault="00E266D0" w:rsidP="00F176CA">
      <w:pPr>
        <w:rPr>
          <w:rFonts w:asciiTheme="minorHAnsi" w:hAnsiTheme="minorHAnsi" w:cs="Arial"/>
          <w:b/>
        </w:rPr>
      </w:pPr>
      <w:bookmarkStart w:id="7"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7"/>
    <w:p w14:paraId="45AAAB1E"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Director Administrativo</w:t>
      </w:r>
    </w:p>
    <w:p w14:paraId="3F73854D"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Servicios de Salud de Nuevo León  O.P.D.</w:t>
      </w:r>
    </w:p>
    <w:p w14:paraId="4DCDA7EC"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P r e s e n t e. -</w:t>
      </w:r>
    </w:p>
    <w:p w14:paraId="65AFF77A" w14:textId="77777777" w:rsidR="002F5444" w:rsidRPr="005B113B" w:rsidRDefault="002F5444" w:rsidP="00F176CA">
      <w:pPr>
        <w:tabs>
          <w:tab w:val="left" w:pos="4253"/>
          <w:tab w:val="left" w:pos="7938"/>
        </w:tabs>
        <w:rPr>
          <w:rFonts w:ascii="Calibri" w:hAnsi="Calibri" w:cs="Arial"/>
        </w:rPr>
      </w:pPr>
    </w:p>
    <w:p w14:paraId="2AB5EEFE" w14:textId="77777777" w:rsidR="002F5444" w:rsidRPr="005B113B" w:rsidRDefault="002F5444" w:rsidP="00F176CA">
      <w:pPr>
        <w:tabs>
          <w:tab w:val="left" w:pos="1985"/>
          <w:tab w:val="left" w:pos="6096"/>
          <w:tab w:val="left" w:pos="8647"/>
        </w:tabs>
        <w:rPr>
          <w:rFonts w:ascii="Calibri" w:hAnsi="Calibri" w:cs="Arial"/>
        </w:rPr>
      </w:pPr>
    </w:p>
    <w:p w14:paraId="209E60CA" w14:textId="77777777" w:rsidR="002F5444" w:rsidRPr="005B113B" w:rsidRDefault="002F5444" w:rsidP="00F176CA">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6F3E90A" w14:textId="77777777" w:rsidR="002F5444" w:rsidRPr="005B113B" w:rsidRDefault="002F5444" w:rsidP="00F176CA">
      <w:pPr>
        <w:tabs>
          <w:tab w:val="left" w:pos="8080"/>
        </w:tabs>
        <w:jc w:val="both"/>
        <w:rPr>
          <w:rFonts w:ascii="Calibri" w:hAnsi="Calibri" w:cs="Arial"/>
          <w:b/>
        </w:rPr>
      </w:pPr>
    </w:p>
    <w:p w14:paraId="064025AA"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F176CA">
      <w:pPr>
        <w:tabs>
          <w:tab w:val="left" w:pos="8080"/>
        </w:tabs>
        <w:jc w:val="both"/>
        <w:rPr>
          <w:rFonts w:ascii="Calibri" w:hAnsi="Calibri" w:cs="Arial"/>
          <w:b/>
        </w:rPr>
      </w:pPr>
    </w:p>
    <w:p w14:paraId="0019C371" w14:textId="3DB2AFD6" w:rsidR="002F5444" w:rsidRPr="005B113B" w:rsidRDefault="002F5444" w:rsidP="00F176C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F176CA">
      <w:pPr>
        <w:tabs>
          <w:tab w:val="left" w:pos="8080"/>
        </w:tabs>
        <w:jc w:val="both"/>
        <w:rPr>
          <w:rFonts w:ascii="Calibri" w:hAnsi="Calibri" w:cs="Arial"/>
        </w:rPr>
      </w:pPr>
    </w:p>
    <w:p w14:paraId="6EC65CDF"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F176CA">
      <w:pPr>
        <w:tabs>
          <w:tab w:val="left" w:pos="8080"/>
        </w:tabs>
        <w:jc w:val="both"/>
        <w:rPr>
          <w:rFonts w:ascii="Calibri" w:hAnsi="Calibri" w:cs="Arial"/>
          <w:b/>
        </w:rPr>
      </w:pPr>
    </w:p>
    <w:p w14:paraId="6DF430EF" w14:textId="5AFD2CF6" w:rsidR="002F5444" w:rsidRPr="005B113B" w:rsidRDefault="002F5444" w:rsidP="00F176C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F176CA">
      <w:pPr>
        <w:tabs>
          <w:tab w:val="left" w:pos="5245"/>
          <w:tab w:val="left" w:pos="7655"/>
        </w:tabs>
        <w:rPr>
          <w:rFonts w:ascii="Calibri" w:hAnsi="Calibri" w:cs="Arial"/>
          <w:b/>
        </w:rPr>
      </w:pPr>
    </w:p>
    <w:p w14:paraId="2319C7FC" w14:textId="77777777" w:rsidR="002F5444" w:rsidRPr="005B113B" w:rsidRDefault="002F5444" w:rsidP="00F176C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F176CA">
      <w:pPr>
        <w:tabs>
          <w:tab w:val="left" w:pos="5245"/>
          <w:tab w:val="left" w:pos="7655"/>
        </w:tabs>
        <w:rPr>
          <w:rFonts w:ascii="Calibri" w:hAnsi="Calibri" w:cs="Arial"/>
        </w:rPr>
      </w:pPr>
    </w:p>
    <w:p w14:paraId="0C93B691" w14:textId="77777777" w:rsidR="002F5444" w:rsidRPr="005B113B" w:rsidRDefault="002F5444" w:rsidP="00F176C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F176CA">
      <w:pPr>
        <w:tabs>
          <w:tab w:val="left" w:pos="5245"/>
          <w:tab w:val="left" w:pos="7655"/>
        </w:tabs>
        <w:rPr>
          <w:rFonts w:ascii="Calibri" w:hAnsi="Calibri" w:cs="Arial"/>
        </w:rPr>
      </w:pPr>
    </w:p>
    <w:p w14:paraId="4C1AD080"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de la Empresa</w:t>
      </w:r>
    </w:p>
    <w:p w14:paraId="3A343B6C" w14:textId="77777777" w:rsidR="002F5444" w:rsidRPr="005B113B" w:rsidRDefault="002F5444" w:rsidP="00F176CA">
      <w:pPr>
        <w:tabs>
          <w:tab w:val="left" w:pos="5245"/>
          <w:tab w:val="left" w:pos="7655"/>
        </w:tabs>
        <w:jc w:val="center"/>
        <w:rPr>
          <w:rFonts w:ascii="Calibri" w:hAnsi="Calibri" w:cs="Arial"/>
        </w:rPr>
      </w:pPr>
    </w:p>
    <w:p w14:paraId="00D878AD" w14:textId="77777777" w:rsidR="002F5444" w:rsidRPr="005B113B" w:rsidRDefault="002F5444" w:rsidP="00F176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B9A418B" w14:textId="77777777" w:rsidR="002F5444" w:rsidRPr="005B113B" w:rsidRDefault="002F5444" w:rsidP="00F176CA">
      <w:pPr>
        <w:tabs>
          <w:tab w:val="left" w:pos="5245"/>
          <w:tab w:val="left" w:pos="7655"/>
        </w:tabs>
        <w:rPr>
          <w:rFonts w:ascii="Calibri" w:hAnsi="Calibri" w:cs="Arial"/>
        </w:rPr>
      </w:pPr>
    </w:p>
    <w:p w14:paraId="37D129EB" w14:textId="77777777" w:rsidR="002F5444" w:rsidRDefault="002F5444" w:rsidP="00F176C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F176CA">
      <w:pPr>
        <w:tabs>
          <w:tab w:val="left" w:pos="5245"/>
          <w:tab w:val="left" w:pos="7655"/>
        </w:tabs>
        <w:jc w:val="center"/>
        <w:rPr>
          <w:rFonts w:ascii="Calibri" w:hAnsi="Calibri" w:cs="Arial"/>
          <w:b/>
          <w:i/>
          <w:u w:val="single"/>
        </w:rPr>
      </w:pPr>
    </w:p>
    <w:p w14:paraId="73FDF245" w14:textId="77777777" w:rsidR="001626A5" w:rsidRDefault="001626A5" w:rsidP="00F176CA">
      <w:pPr>
        <w:tabs>
          <w:tab w:val="left" w:pos="5245"/>
          <w:tab w:val="left" w:pos="7655"/>
        </w:tabs>
        <w:jc w:val="center"/>
        <w:rPr>
          <w:rFonts w:ascii="Calibri" w:hAnsi="Calibri" w:cs="Arial"/>
          <w:b/>
          <w:i/>
          <w:u w:val="single"/>
        </w:rPr>
      </w:pPr>
    </w:p>
    <w:p w14:paraId="579E20D8" w14:textId="77777777" w:rsidR="002F5444" w:rsidRPr="00C40ADF" w:rsidRDefault="002F5444" w:rsidP="00483D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685ED8AE" w14:textId="77777777" w:rsidR="002F5444" w:rsidRPr="00C40ADF" w:rsidRDefault="002F5444" w:rsidP="00F176CA">
      <w:pPr>
        <w:tabs>
          <w:tab w:val="left" w:pos="4253"/>
          <w:tab w:val="left" w:pos="8080"/>
        </w:tabs>
        <w:ind w:right="1"/>
        <w:jc w:val="center"/>
        <w:rPr>
          <w:rFonts w:ascii="Calibri" w:hAnsi="Calibri" w:cs="Arial"/>
          <w:b/>
          <w:bCs/>
        </w:rPr>
      </w:pPr>
    </w:p>
    <w:p w14:paraId="19AB7FB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F176CA">
      <w:pPr>
        <w:tabs>
          <w:tab w:val="left" w:pos="4253"/>
          <w:tab w:val="left" w:pos="7938"/>
        </w:tabs>
        <w:ind w:right="-91"/>
        <w:jc w:val="right"/>
        <w:rPr>
          <w:rFonts w:ascii="Calibri" w:hAnsi="Calibri" w:cs="Arial"/>
          <w:b/>
          <w:bCs/>
          <w:lang w:val="es-MX"/>
        </w:rPr>
      </w:pPr>
    </w:p>
    <w:p w14:paraId="22B588AD" w14:textId="77777777" w:rsidR="002F5444" w:rsidRPr="00C40ADF" w:rsidRDefault="002F5444" w:rsidP="00F176CA">
      <w:pPr>
        <w:tabs>
          <w:tab w:val="left" w:pos="4253"/>
          <w:tab w:val="left" w:pos="7938"/>
        </w:tabs>
        <w:ind w:right="-91"/>
        <w:jc w:val="right"/>
        <w:rPr>
          <w:rFonts w:ascii="Calibri" w:hAnsi="Calibri" w:cs="Arial"/>
          <w:b/>
          <w:bCs/>
        </w:rPr>
      </w:pPr>
    </w:p>
    <w:p w14:paraId="294918BC"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567AF319" w14:textId="77777777" w:rsidR="002F5444" w:rsidRPr="00C40ADF"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F176CA">
      <w:pPr>
        <w:tabs>
          <w:tab w:val="left" w:pos="4253"/>
          <w:tab w:val="left" w:pos="7938"/>
        </w:tabs>
        <w:ind w:right="-91"/>
        <w:jc w:val="right"/>
        <w:rPr>
          <w:rFonts w:ascii="Calibri" w:hAnsi="Calibri" w:cs="Arial"/>
          <w:b/>
          <w:bCs/>
        </w:rPr>
      </w:pPr>
    </w:p>
    <w:p w14:paraId="5EC5BD45" w14:textId="77777777" w:rsidR="002F5444" w:rsidRPr="00C40ADF" w:rsidRDefault="002F5444" w:rsidP="00F176CA">
      <w:pPr>
        <w:tabs>
          <w:tab w:val="left" w:pos="4253"/>
          <w:tab w:val="left" w:pos="7938"/>
        </w:tabs>
        <w:ind w:right="-91"/>
        <w:jc w:val="right"/>
        <w:rPr>
          <w:rFonts w:ascii="Calibri" w:hAnsi="Calibri" w:cs="Arial"/>
          <w:b/>
          <w:bCs/>
        </w:rPr>
      </w:pPr>
    </w:p>
    <w:p w14:paraId="62FADA5A" w14:textId="77777777" w:rsidR="002F5444" w:rsidRPr="00C40ADF" w:rsidRDefault="002F5444" w:rsidP="00F176CA">
      <w:pPr>
        <w:tabs>
          <w:tab w:val="left" w:pos="4253"/>
          <w:tab w:val="left" w:pos="7938"/>
        </w:tabs>
        <w:ind w:right="-91"/>
        <w:jc w:val="right"/>
        <w:rPr>
          <w:rFonts w:ascii="Calibri" w:hAnsi="Calibri" w:cs="Arial"/>
          <w:b/>
          <w:bCs/>
        </w:rPr>
      </w:pPr>
    </w:p>
    <w:p w14:paraId="4C97AA2D" w14:textId="77777777" w:rsidR="002F5444" w:rsidRDefault="002F5444" w:rsidP="00F176CA">
      <w:pPr>
        <w:tabs>
          <w:tab w:val="left" w:pos="4253"/>
          <w:tab w:val="left" w:pos="7938"/>
        </w:tabs>
        <w:ind w:right="-91"/>
        <w:jc w:val="right"/>
        <w:rPr>
          <w:rFonts w:ascii="Calibri" w:hAnsi="Calibri" w:cs="Arial"/>
          <w:b/>
          <w:bCs/>
        </w:rPr>
      </w:pPr>
    </w:p>
    <w:p w14:paraId="7168675F" w14:textId="77777777" w:rsidR="002F5444" w:rsidRPr="00C40ADF" w:rsidRDefault="002F5444" w:rsidP="00F176C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F176CA">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F176CA">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F176CA">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F176CA">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F176CA">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F176CA">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F176CA">
      <w:pPr>
        <w:tabs>
          <w:tab w:val="left" w:pos="5103"/>
          <w:tab w:val="left" w:pos="8080"/>
        </w:tabs>
        <w:ind w:left="567"/>
        <w:jc w:val="center"/>
        <w:rPr>
          <w:rFonts w:ascii="Calibri" w:hAnsi="Calibri"/>
          <w:sz w:val="22"/>
        </w:rPr>
      </w:pPr>
    </w:p>
    <w:p w14:paraId="18B72BD4" w14:textId="77777777" w:rsidR="002F5444" w:rsidRPr="00C40ADF" w:rsidRDefault="002F5444" w:rsidP="00F176CA">
      <w:pPr>
        <w:tabs>
          <w:tab w:val="left" w:pos="5103"/>
          <w:tab w:val="left" w:pos="8080"/>
        </w:tabs>
        <w:ind w:left="567"/>
        <w:rPr>
          <w:rFonts w:ascii="Calibri" w:hAnsi="Calibri"/>
          <w:sz w:val="22"/>
        </w:rPr>
      </w:pPr>
    </w:p>
    <w:p w14:paraId="4619316B" w14:textId="77777777" w:rsidR="002F5444" w:rsidRPr="00C40ADF" w:rsidRDefault="002F5444" w:rsidP="00F176CA">
      <w:pPr>
        <w:tabs>
          <w:tab w:val="left" w:pos="5103"/>
          <w:tab w:val="left" w:pos="8080"/>
        </w:tabs>
        <w:ind w:left="567"/>
        <w:rPr>
          <w:rFonts w:ascii="Calibri" w:hAnsi="Calibri"/>
          <w:sz w:val="22"/>
        </w:rPr>
      </w:pPr>
    </w:p>
    <w:p w14:paraId="4F89A1B3" w14:textId="77777777" w:rsidR="002F5444" w:rsidRPr="00C40ADF" w:rsidRDefault="002F5444" w:rsidP="00F176CA">
      <w:pPr>
        <w:tabs>
          <w:tab w:val="left" w:pos="5103"/>
          <w:tab w:val="left" w:pos="8080"/>
        </w:tabs>
        <w:ind w:left="567"/>
        <w:rPr>
          <w:rFonts w:ascii="Calibri" w:hAnsi="Calibri"/>
          <w:sz w:val="22"/>
        </w:rPr>
      </w:pPr>
    </w:p>
    <w:p w14:paraId="6E0D22F8" w14:textId="77777777" w:rsidR="002F5444" w:rsidRPr="00B300E6" w:rsidRDefault="002F5444" w:rsidP="00F176C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F176C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F176CA">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F176CA">
      <w:pPr>
        <w:tabs>
          <w:tab w:val="left" w:pos="5103"/>
          <w:tab w:val="left" w:pos="8080"/>
        </w:tabs>
        <w:rPr>
          <w:rFonts w:ascii="Calibri" w:hAnsi="Calibri"/>
          <w:sz w:val="22"/>
        </w:rPr>
      </w:pPr>
    </w:p>
    <w:p w14:paraId="5EF46E22" w14:textId="77777777" w:rsidR="002F5444" w:rsidRPr="00C40ADF" w:rsidRDefault="002F5444" w:rsidP="00F176CA">
      <w:pPr>
        <w:tabs>
          <w:tab w:val="left" w:pos="5103"/>
          <w:tab w:val="left" w:pos="8080"/>
        </w:tabs>
        <w:ind w:left="567"/>
        <w:rPr>
          <w:rFonts w:ascii="Calibri" w:hAnsi="Calibri"/>
          <w:sz w:val="22"/>
        </w:rPr>
      </w:pPr>
    </w:p>
    <w:p w14:paraId="6231F91F" w14:textId="77777777" w:rsidR="002F5444" w:rsidRDefault="002F5444" w:rsidP="00F176CA">
      <w:pPr>
        <w:tabs>
          <w:tab w:val="left" w:pos="1985"/>
          <w:tab w:val="left" w:pos="6096"/>
          <w:tab w:val="left" w:pos="8647"/>
        </w:tabs>
        <w:ind w:left="567"/>
        <w:rPr>
          <w:rFonts w:ascii="Calibri" w:hAnsi="Calibri"/>
          <w:sz w:val="22"/>
        </w:rPr>
      </w:pPr>
    </w:p>
    <w:p w14:paraId="322F143F" w14:textId="77777777" w:rsidR="002F5444" w:rsidRPr="00C40ADF" w:rsidRDefault="002F5444" w:rsidP="00F176CA">
      <w:pPr>
        <w:tabs>
          <w:tab w:val="left" w:pos="1985"/>
          <w:tab w:val="left" w:pos="6096"/>
          <w:tab w:val="left" w:pos="8647"/>
        </w:tabs>
        <w:ind w:left="567"/>
        <w:rPr>
          <w:rFonts w:ascii="Calibri" w:hAnsi="Calibri"/>
          <w:sz w:val="22"/>
        </w:rPr>
      </w:pPr>
    </w:p>
    <w:p w14:paraId="532883A3" w14:textId="77777777" w:rsidR="001626A5" w:rsidRDefault="002F5444" w:rsidP="00F176CA">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7777777" w:rsidR="001626A5" w:rsidRDefault="001626A5" w:rsidP="00F176CA">
      <w:pPr>
        <w:tabs>
          <w:tab w:val="left" w:pos="1985"/>
          <w:tab w:val="left" w:pos="6096"/>
          <w:tab w:val="left" w:pos="8647"/>
        </w:tabs>
        <w:ind w:left="567"/>
        <w:jc w:val="center"/>
        <w:rPr>
          <w:rFonts w:ascii="Calibri" w:hAnsi="Calibri"/>
          <w:b/>
          <w:i/>
          <w:sz w:val="22"/>
        </w:rPr>
      </w:pPr>
    </w:p>
    <w:p w14:paraId="18A8F73A" w14:textId="77777777" w:rsidR="001626A5" w:rsidRDefault="001626A5" w:rsidP="00F176CA">
      <w:pPr>
        <w:tabs>
          <w:tab w:val="left" w:pos="1985"/>
          <w:tab w:val="left" w:pos="6096"/>
          <w:tab w:val="left" w:pos="8647"/>
        </w:tabs>
        <w:ind w:left="567"/>
        <w:jc w:val="center"/>
        <w:rPr>
          <w:rFonts w:ascii="Calibri" w:hAnsi="Calibri"/>
          <w:b/>
          <w:i/>
          <w:sz w:val="22"/>
        </w:rPr>
      </w:pPr>
    </w:p>
    <w:p w14:paraId="252127F1" w14:textId="6950ADEA" w:rsidR="002F5444" w:rsidRDefault="002F5444" w:rsidP="00F176CA">
      <w:pPr>
        <w:tabs>
          <w:tab w:val="left" w:pos="1985"/>
          <w:tab w:val="left" w:pos="6096"/>
          <w:tab w:val="left" w:pos="8647"/>
        </w:tabs>
        <w:ind w:left="567"/>
        <w:jc w:val="center"/>
        <w:rPr>
          <w:rFonts w:ascii="Calibri" w:hAnsi="Calibri"/>
          <w:b/>
          <w:i/>
          <w:sz w:val="22"/>
        </w:rPr>
      </w:pPr>
    </w:p>
    <w:p w14:paraId="572CD7DA" w14:textId="77777777" w:rsidR="00483D26" w:rsidRDefault="00483D26" w:rsidP="00F176CA">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483D26">
      <w:pPr>
        <w:pBdr>
          <w:top w:val="single" w:sz="4" w:space="1" w:color="auto"/>
          <w:left w:val="single" w:sz="4" w:space="4" w:color="auto"/>
          <w:bottom w:val="single" w:sz="4" w:space="1" w:color="auto"/>
          <w:right w:val="single" w:sz="4" w:space="4" w:color="auto"/>
        </w:pBdr>
        <w:shd w:val="clear" w:color="auto" w:fill="65D7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563018C" w14:textId="77777777" w:rsidR="002F5444" w:rsidRPr="001C3B83" w:rsidRDefault="002F5444" w:rsidP="00F176C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33E8F810" w:rsidR="002F5444" w:rsidRPr="00B63CD0" w:rsidRDefault="002F5444" w:rsidP="00F176CA">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w:t>
      </w:r>
      <w:r w:rsidR="00483D26">
        <w:rPr>
          <w:rFonts w:ascii="Calibri" w:hAnsi="Calibri" w:cs="Calibri"/>
          <w:sz w:val="20"/>
          <w:szCs w:val="20"/>
        </w:rPr>
        <w:t>2</w:t>
      </w:r>
      <w:r w:rsidR="006C02F6">
        <w:rPr>
          <w:rFonts w:ascii="Calibri" w:hAnsi="Calibri" w:cs="Calibri"/>
          <w:sz w:val="20"/>
          <w:szCs w:val="20"/>
        </w:rPr>
        <w:t>__</w:t>
      </w:r>
    </w:p>
    <w:p w14:paraId="01EE9D54" w14:textId="77777777" w:rsidR="002F5444" w:rsidRPr="00B63CD0" w:rsidRDefault="002F5444" w:rsidP="00F176CA">
      <w:pPr>
        <w:pStyle w:val="Default"/>
        <w:rPr>
          <w:rFonts w:ascii="Calibri" w:hAnsi="Calibri" w:cs="Calibri"/>
          <w:sz w:val="20"/>
          <w:szCs w:val="20"/>
        </w:rPr>
      </w:pPr>
    </w:p>
    <w:p w14:paraId="25CA3D03" w14:textId="77777777" w:rsidR="00E266D0" w:rsidRPr="00572D88" w:rsidRDefault="00E266D0" w:rsidP="00F176CA">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F176CA">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F176CA">
      <w:pPr>
        <w:pStyle w:val="Default"/>
        <w:rPr>
          <w:rFonts w:ascii="Calibri" w:hAnsi="Calibri" w:cs="Calibri"/>
          <w:sz w:val="20"/>
          <w:szCs w:val="20"/>
        </w:rPr>
      </w:pPr>
    </w:p>
    <w:p w14:paraId="558D0D54" w14:textId="24E3F7E1"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282605">
        <w:rPr>
          <w:rFonts w:ascii="Calibri" w:hAnsi="Calibri" w:cs="Calibri"/>
          <w:b/>
          <w:bCs/>
          <w:sz w:val="20"/>
          <w:szCs w:val="20"/>
        </w:rPr>
        <w:t>I</w:t>
      </w:r>
      <w:r w:rsidR="00483D26">
        <w:rPr>
          <w:rFonts w:ascii="Calibri" w:hAnsi="Calibri" w:cs="Calibri"/>
          <w:b/>
          <w:bCs/>
          <w:sz w:val="20"/>
          <w:szCs w:val="20"/>
        </w:rPr>
        <w:t>0</w:t>
      </w:r>
      <w:r w:rsidR="005764EA">
        <w:rPr>
          <w:rFonts w:ascii="Calibri" w:hAnsi="Calibri" w:cs="Calibri"/>
          <w:b/>
          <w:bCs/>
          <w:sz w:val="20"/>
          <w:szCs w:val="20"/>
        </w:rPr>
        <w:t>9</w:t>
      </w:r>
      <w:r w:rsidR="00282605">
        <w:rPr>
          <w:rFonts w:ascii="Calibri" w:hAnsi="Calibri" w:cs="Calibri"/>
          <w:b/>
          <w:bCs/>
          <w:sz w:val="20"/>
          <w:szCs w:val="20"/>
        </w:rPr>
        <w:t>-202</w:t>
      </w:r>
      <w:r w:rsidR="00483D26">
        <w:rPr>
          <w:rFonts w:ascii="Calibri" w:hAnsi="Calibri" w:cs="Calibri"/>
          <w:b/>
          <w:bCs/>
          <w:sz w:val="20"/>
          <w:szCs w:val="20"/>
        </w:rPr>
        <w:t>2</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F176CA">
      <w:pPr>
        <w:pStyle w:val="Default"/>
        <w:jc w:val="both"/>
        <w:rPr>
          <w:rFonts w:ascii="Calibri" w:hAnsi="Calibri" w:cs="Calibri"/>
          <w:sz w:val="20"/>
          <w:szCs w:val="20"/>
        </w:rPr>
      </w:pPr>
    </w:p>
    <w:p w14:paraId="3E1EF966" w14:textId="77777777" w:rsidR="002F5444" w:rsidRPr="00B63CD0" w:rsidRDefault="002F5444" w:rsidP="00F176C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F176CA">
      <w:pPr>
        <w:pStyle w:val="Default"/>
        <w:jc w:val="both"/>
        <w:rPr>
          <w:rFonts w:ascii="Calibri" w:hAnsi="Calibri" w:cs="Calibri"/>
          <w:sz w:val="20"/>
          <w:szCs w:val="20"/>
        </w:rPr>
      </w:pPr>
    </w:p>
    <w:p w14:paraId="057968DD"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F176CA">
      <w:pPr>
        <w:pStyle w:val="Default"/>
        <w:jc w:val="both"/>
        <w:rPr>
          <w:rFonts w:ascii="Calibri" w:hAnsi="Calibri" w:cs="Calibri"/>
          <w:sz w:val="20"/>
          <w:szCs w:val="20"/>
        </w:rPr>
      </w:pPr>
    </w:p>
    <w:p w14:paraId="502E85A5"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F176CA">
      <w:pPr>
        <w:rPr>
          <w:rFonts w:ascii="Calibri" w:hAnsi="Calibri"/>
          <w:lang w:val="es-MX"/>
        </w:rPr>
      </w:pPr>
    </w:p>
    <w:p w14:paraId="16403CF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F176C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Firma</w:t>
            </w:r>
          </w:p>
        </w:tc>
      </w:tr>
    </w:tbl>
    <w:p w14:paraId="2BD312C7" w14:textId="77777777" w:rsidR="002F5444" w:rsidRPr="00B63CD0" w:rsidRDefault="002F5444" w:rsidP="00F176CA">
      <w:pPr>
        <w:tabs>
          <w:tab w:val="left" w:pos="5245"/>
          <w:tab w:val="left" w:pos="7655"/>
        </w:tabs>
        <w:ind w:right="-91"/>
        <w:rPr>
          <w:rFonts w:ascii="Calibri" w:hAnsi="Calibri" w:cs="Arial"/>
          <w:b/>
          <w:i/>
        </w:rPr>
      </w:pPr>
    </w:p>
    <w:p w14:paraId="5B842E90" w14:textId="77777777" w:rsidR="002F5444" w:rsidRPr="00B63CD0" w:rsidRDefault="002F5444" w:rsidP="00F176C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7777777" w:rsidR="002F5444" w:rsidRDefault="002F5444" w:rsidP="00F176CA">
      <w:pPr>
        <w:jc w:val="center"/>
        <w:rPr>
          <w:rFonts w:ascii="Calibri" w:hAnsi="Calibri" w:cs="Arial"/>
          <w:b/>
          <w:i/>
          <w:sz w:val="18"/>
        </w:rPr>
      </w:pPr>
    </w:p>
    <w:p w14:paraId="5830609C" w14:textId="77777777" w:rsidR="001626A5" w:rsidRDefault="001626A5" w:rsidP="00F176CA">
      <w:pPr>
        <w:jc w:val="center"/>
        <w:rPr>
          <w:rFonts w:ascii="Calibri" w:hAnsi="Calibri" w:cs="Arial"/>
          <w:b/>
          <w:i/>
          <w:sz w:val="18"/>
        </w:rPr>
      </w:pPr>
    </w:p>
    <w:p w14:paraId="52F735C9" w14:textId="77777777" w:rsidR="001626A5" w:rsidRDefault="001626A5" w:rsidP="00F176CA">
      <w:pPr>
        <w:jc w:val="center"/>
        <w:rPr>
          <w:rFonts w:ascii="Calibri" w:hAnsi="Calibri" w:cs="Arial"/>
          <w:b/>
          <w:i/>
          <w:sz w:val="18"/>
        </w:rPr>
      </w:pPr>
    </w:p>
    <w:p w14:paraId="70D7362F" w14:textId="77777777" w:rsidR="001626A5" w:rsidRDefault="001626A5" w:rsidP="00F176CA">
      <w:pPr>
        <w:jc w:val="center"/>
        <w:rPr>
          <w:rFonts w:ascii="Calibri" w:hAnsi="Calibri" w:cs="Arial"/>
          <w:b/>
          <w:i/>
          <w:sz w:val="18"/>
        </w:rPr>
      </w:pPr>
    </w:p>
    <w:p w14:paraId="0B46A4EF" w14:textId="77777777" w:rsidR="001626A5" w:rsidRDefault="001626A5" w:rsidP="00F176CA">
      <w:pPr>
        <w:jc w:val="center"/>
        <w:rPr>
          <w:rFonts w:ascii="Calibri" w:hAnsi="Calibri" w:cs="Arial"/>
          <w:b/>
          <w:i/>
          <w:sz w:val="18"/>
        </w:rPr>
      </w:pPr>
    </w:p>
    <w:p w14:paraId="4B4F401E" w14:textId="77777777" w:rsidR="0076528E" w:rsidRPr="001C3B83" w:rsidRDefault="0076528E" w:rsidP="000646FB">
      <w:pPr>
        <w:pBdr>
          <w:top w:val="single" w:sz="4" w:space="1" w:color="auto"/>
          <w:left w:val="single" w:sz="4" w:space="4" w:color="auto"/>
          <w:bottom w:val="single" w:sz="4" w:space="1" w:color="auto"/>
          <w:right w:val="single" w:sz="4" w:space="4" w:color="auto"/>
        </w:pBdr>
        <w:shd w:val="clear" w:color="auto" w:fill="65D7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3A5B977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INFORMACIÓN SOBRE LA COMPAÑIA</w:t>
      </w:r>
    </w:p>
    <w:p w14:paraId="66CE7E87" w14:textId="77777777" w:rsidR="0076528E" w:rsidRPr="002128B5" w:rsidRDefault="0076528E" w:rsidP="00F176CA">
      <w:pPr>
        <w:jc w:val="center"/>
        <w:rPr>
          <w:rFonts w:ascii="Calibri" w:hAnsi="Calibri" w:cs="Arial"/>
          <w:b/>
          <w:sz w:val="16"/>
          <w:szCs w:val="16"/>
          <w:u w:val="single"/>
        </w:rPr>
      </w:pPr>
    </w:p>
    <w:p w14:paraId="1AD8FA21" w14:textId="44E82E03" w:rsidR="0076528E" w:rsidRPr="002128B5" w:rsidRDefault="0076528E" w:rsidP="00F176CA">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11008BD9" w14:textId="77777777" w:rsidR="0076528E" w:rsidRPr="002128B5" w:rsidRDefault="0076528E" w:rsidP="00F176CA">
      <w:pPr>
        <w:tabs>
          <w:tab w:val="left" w:pos="1985"/>
        </w:tabs>
        <w:jc w:val="both"/>
        <w:rPr>
          <w:rFonts w:ascii="Calibri" w:hAnsi="Calibri" w:cs="Arial"/>
          <w:sz w:val="16"/>
          <w:szCs w:val="16"/>
        </w:rPr>
      </w:pPr>
    </w:p>
    <w:p w14:paraId="5D01BEB9"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26FEB692"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4AEC014" w14:textId="77777777" w:rsidR="0076528E" w:rsidRPr="002128B5" w:rsidRDefault="0076528E" w:rsidP="00F176CA">
      <w:pPr>
        <w:tabs>
          <w:tab w:val="left" w:pos="1985"/>
        </w:tabs>
        <w:jc w:val="both"/>
        <w:rPr>
          <w:rFonts w:ascii="Calibri" w:hAnsi="Calibri" w:cs="Arial"/>
          <w:sz w:val="16"/>
          <w:szCs w:val="16"/>
        </w:rPr>
      </w:pPr>
    </w:p>
    <w:p w14:paraId="0F0B8C38"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90F08B9"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0CE8CE1"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EFF6E40" w14:textId="77777777" w:rsidR="0076528E" w:rsidRPr="002128B5" w:rsidRDefault="0076528E" w:rsidP="00F176CA">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8357746"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62D932C"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6D73B12F"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A614CBE" w14:textId="6491788B" w:rsidR="0076528E" w:rsidRPr="002128B5" w:rsidRDefault="0076528E" w:rsidP="00F176CA">
      <w:pPr>
        <w:jc w:val="both"/>
        <w:rPr>
          <w:rFonts w:ascii="Calibri" w:hAnsi="Calibri" w:cs="Arial"/>
          <w:sz w:val="16"/>
          <w:szCs w:val="16"/>
        </w:rPr>
      </w:pPr>
      <w:r w:rsidRPr="002128B5">
        <w:rPr>
          <w:rFonts w:ascii="Calibri" w:hAnsi="Calibri" w:cs="Arial"/>
          <w:sz w:val="16"/>
          <w:szCs w:val="16"/>
        </w:rPr>
        <w:t xml:space="preserve">Relación de </w:t>
      </w:r>
      <w:r w:rsidR="00D76DB8" w:rsidRPr="002128B5">
        <w:rPr>
          <w:rFonts w:ascii="Calibri" w:hAnsi="Calibri" w:cs="Arial"/>
          <w:sz w:val="16"/>
          <w:szCs w:val="16"/>
        </w:rPr>
        <w:t>accionistas. -</w:t>
      </w:r>
    </w:p>
    <w:p w14:paraId="51C9C175"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40F7454"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Descripción del objeto social:</w:t>
      </w:r>
    </w:p>
    <w:p w14:paraId="1FEE97A7"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Reformas al acta constitutiva:</w:t>
      </w:r>
    </w:p>
    <w:p w14:paraId="1F3CB30B"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Monto de ventas totales del Ejercicio Fiscal 2020:</w:t>
      </w:r>
    </w:p>
    <w:p w14:paraId="76AD6A82"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Nombre del apoderado o representante:</w:t>
      </w:r>
    </w:p>
    <w:p w14:paraId="75DC024C" w14:textId="3BCA69A0" w:rsidR="0076528E" w:rsidRPr="002128B5" w:rsidRDefault="0076528E" w:rsidP="00F176CA">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sidR="00D76DB8">
        <w:rPr>
          <w:rFonts w:ascii="Calibri" w:hAnsi="Calibri" w:cs="Arial"/>
          <w:sz w:val="16"/>
          <w:szCs w:val="16"/>
        </w:rPr>
        <w:t xml:space="preserve"> </w:t>
      </w:r>
      <w:r w:rsidRPr="002128B5">
        <w:rPr>
          <w:rFonts w:ascii="Calibri" w:hAnsi="Calibri" w:cs="Arial"/>
          <w:sz w:val="16"/>
          <w:szCs w:val="16"/>
        </w:rPr>
        <w:t>-</w:t>
      </w:r>
    </w:p>
    <w:p w14:paraId="14510E3B"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Escritura pública número: Fecha:</w:t>
      </w:r>
    </w:p>
    <w:p w14:paraId="049BA137"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1845BCC" w14:textId="77777777" w:rsidR="0076528E" w:rsidRPr="002128B5" w:rsidRDefault="0076528E" w:rsidP="00F176C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C29061" w14:textId="77777777" w:rsidR="0076528E" w:rsidRPr="002128B5" w:rsidRDefault="0076528E" w:rsidP="00F176CA">
      <w:pPr>
        <w:jc w:val="center"/>
        <w:rPr>
          <w:rFonts w:ascii="Calibri" w:hAnsi="Calibri" w:cs="Arial"/>
          <w:sz w:val="16"/>
          <w:szCs w:val="16"/>
        </w:rPr>
      </w:pPr>
    </w:p>
    <w:p w14:paraId="1C29A8F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F176C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31AFB36" w14:textId="5F430600" w:rsidR="0076528E" w:rsidRPr="002128B5" w:rsidRDefault="0076528E" w:rsidP="00F176CA">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77777777"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F176CA">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F176CA">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CC1D143" w14:textId="77777777" w:rsidR="0076528E" w:rsidRDefault="0076528E" w:rsidP="00F176C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285CA35" w14:textId="77777777" w:rsidR="0076528E" w:rsidRDefault="0076528E" w:rsidP="00F176CA">
      <w:pPr>
        <w:jc w:val="both"/>
        <w:rPr>
          <w:rFonts w:ascii="Calibri" w:hAnsi="Calibri" w:cs="Arial"/>
          <w:b/>
          <w:i/>
          <w:sz w:val="14"/>
          <w:szCs w:val="14"/>
        </w:rPr>
      </w:pPr>
    </w:p>
    <w:p w14:paraId="11AB4F6A" w14:textId="77777777" w:rsidR="0076528E" w:rsidRDefault="0076528E" w:rsidP="00F176CA">
      <w:pPr>
        <w:jc w:val="both"/>
        <w:rPr>
          <w:rFonts w:ascii="Calibri" w:hAnsi="Calibri" w:cs="Arial"/>
          <w:b/>
          <w:i/>
          <w:sz w:val="14"/>
          <w:szCs w:val="14"/>
        </w:rPr>
      </w:pPr>
    </w:p>
    <w:p w14:paraId="7412483B" w14:textId="77777777" w:rsidR="0076528E" w:rsidRDefault="0076528E" w:rsidP="00F176CA">
      <w:pPr>
        <w:jc w:val="both"/>
        <w:rPr>
          <w:rFonts w:ascii="Calibri" w:hAnsi="Calibri" w:cs="Arial"/>
          <w:b/>
          <w:i/>
          <w:sz w:val="18"/>
        </w:rPr>
      </w:pPr>
    </w:p>
    <w:p w14:paraId="7C69FE82" w14:textId="77777777" w:rsidR="0076528E" w:rsidRDefault="0076528E" w:rsidP="00F176CA">
      <w:pPr>
        <w:jc w:val="both"/>
        <w:rPr>
          <w:rFonts w:ascii="Calibri" w:hAnsi="Calibri" w:cs="Arial"/>
          <w:b/>
          <w:i/>
          <w:sz w:val="18"/>
        </w:rPr>
      </w:pPr>
    </w:p>
    <w:p w14:paraId="0955C3D5" w14:textId="77777777" w:rsidR="0076528E" w:rsidRDefault="0076528E" w:rsidP="00F176CA">
      <w:pPr>
        <w:jc w:val="both"/>
        <w:rPr>
          <w:rFonts w:ascii="Calibri" w:hAnsi="Calibri" w:cs="Arial"/>
          <w:b/>
          <w:i/>
          <w:sz w:val="18"/>
        </w:rPr>
      </w:pPr>
    </w:p>
    <w:p w14:paraId="138093D7" w14:textId="77777777" w:rsidR="00C04640" w:rsidRPr="00AB17B1" w:rsidRDefault="00C04640" w:rsidP="000646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6B45B46" w14:textId="77777777" w:rsidR="00C04640" w:rsidRPr="00AB17B1" w:rsidRDefault="00C04640" w:rsidP="000646FB">
      <w:pPr>
        <w:pStyle w:val="Default"/>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F176CA">
      <w:pPr>
        <w:pStyle w:val="Default"/>
        <w:jc w:val="right"/>
        <w:rPr>
          <w:rFonts w:ascii="Calibri" w:hAnsi="Calibri" w:cs="Calibri"/>
          <w:sz w:val="22"/>
          <w:szCs w:val="22"/>
        </w:rPr>
      </w:pPr>
    </w:p>
    <w:p w14:paraId="7874602D"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F176CA">
      <w:pPr>
        <w:pStyle w:val="Default"/>
        <w:rPr>
          <w:rFonts w:ascii="Calibri" w:hAnsi="Calibri" w:cs="Calibri"/>
          <w:sz w:val="22"/>
          <w:szCs w:val="22"/>
        </w:rPr>
      </w:pPr>
    </w:p>
    <w:p w14:paraId="7CC74424" w14:textId="77777777" w:rsidR="00C04640" w:rsidRDefault="00C04640" w:rsidP="00F176CA">
      <w:pPr>
        <w:pStyle w:val="Default"/>
        <w:rPr>
          <w:rFonts w:asciiTheme="minorHAnsi" w:hAnsiTheme="minorHAnsi" w:cs="Arial"/>
          <w:b/>
          <w:sz w:val="22"/>
          <w:szCs w:val="22"/>
        </w:rPr>
      </w:pPr>
    </w:p>
    <w:p w14:paraId="0A7093B6" w14:textId="77777777" w:rsidR="00D76DB8" w:rsidRPr="00572D88" w:rsidRDefault="00D76DB8" w:rsidP="00F176CA">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F176CA">
      <w:pPr>
        <w:pStyle w:val="Default"/>
        <w:rPr>
          <w:rFonts w:ascii="Calibri" w:hAnsi="Calibri" w:cs="Calibri"/>
          <w:b/>
          <w:sz w:val="18"/>
          <w:szCs w:val="18"/>
        </w:rPr>
      </w:pPr>
    </w:p>
    <w:p w14:paraId="349126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F176CA">
      <w:pPr>
        <w:pStyle w:val="Default"/>
        <w:jc w:val="both"/>
        <w:rPr>
          <w:rFonts w:ascii="Calibri" w:hAnsi="Calibri" w:cs="Calibri"/>
          <w:sz w:val="18"/>
          <w:szCs w:val="18"/>
        </w:rPr>
      </w:pPr>
    </w:p>
    <w:p w14:paraId="382DEA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F176CA">
      <w:pPr>
        <w:pStyle w:val="Default"/>
        <w:ind w:firstLine="708"/>
        <w:jc w:val="both"/>
        <w:rPr>
          <w:rFonts w:ascii="Calibri" w:hAnsi="Calibri" w:cs="Calibri"/>
          <w:sz w:val="18"/>
          <w:szCs w:val="18"/>
        </w:rPr>
      </w:pPr>
    </w:p>
    <w:p w14:paraId="055FA12B"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F176CA">
      <w:pPr>
        <w:pStyle w:val="Default"/>
        <w:jc w:val="both"/>
        <w:rPr>
          <w:rFonts w:ascii="Calibri" w:hAnsi="Calibri" w:cs="Calibri"/>
          <w:sz w:val="18"/>
          <w:szCs w:val="18"/>
        </w:rPr>
      </w:pPr>
    </w:p>
    <w:p w14:paraId="36E3285F" w14:textId="646A5B49"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F176CA">
      <w:pPr>
        <w:pStyle w:val="Default"/>
        <w:jc w:val="both"/>
        <w:rPr>
          <w:rFonts w:ascii="Calibri" w:hAnsi="Calibri" w:cs="Calibri"/>
          <w:sz w:val="18"/>
          <w:szCs w:val="18"/>
        </w:rPr>
      </w:pPr>
    </w:p>
    <w:p w14:paraId="1BB92FA8" w14:textId="77777777" w:rsidR="00C04640" w:rsidRPr="00AB17B1" w:rsidRDefault="00C04640" w:rsidP="00F176C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F176CA">
      <w:pPr>
        <w:rPr>
          <w:rFonts w:ascii="Calibri" w:hAnsi="Calibri"/>
          <w:sz w:val="22"/>
          <w:szCs w:val="22"/>
          <w:lang w:val="es-MX"/>
        </w:rPr>
      </w:pPr>
    </w:p>
    <w:p w14:paraId="27FE8893" w14:textId="77777777" w:rsidR="00C04640" w:rsidRPr="00012D21" w:rsidRDefault="00C04640" w:rsidP="00F176CA">
      <w:pPr>
        <w:rPr>
          <w:rFonts w:ascii="Calibri" w:hAnsi="Calibri"/>
          <w:sz w:val="22"/>
          <w:szCs w:val="22"/>
          <w:lang w:val="es-MX"/>
        </w:rPr>
      </w:pPr>
    </w:p>
    <w:p w14:paraId="6ACA4950" w14:textId="77777777" w:rsidR="00C04640" w:rsidRPr="00012D21" w:rsidRDefault="00C04640" w:rsidP="00F176C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D6B8110" w14:textId="77777777" w:rsidR="00C04640" w:rsidRPr="00012D21" w:rsidRDefault="00C04640" w:rsidP="00F176CA">
      <w:pPr>
        <w:pStyle w:val="Default"/>
        <w:jc w:val="center"/>
        <w:rPr>
          <w:rFonts w:ascii="Calibri" w:hAnsi="Calibri" w:cs="Calibri"/>
          <w:sz w:val="22"/>
          <w:szCs w:val="22"/>
        </w:rPr>
      </w:pPr>
    </w:p>
    <w:p w14:paraId="50433E85" w14:textId="77777777" w:rsidR="00C04640" w:rsidRPr="00012D21" w:rsidRDefault="00C04640" w:rsidP="00F176CA">
      <w:pPr>
        <w:pStyle w:val="Default"/>
        <w:jc w:val="center"/>
        <w:rPr>
          <w:rFonts w:ascii="Calibri" w:hAnsi="Calibri" w:cs="Calibri"/>
          <w:sz w:val="22"/>
          <w:szCs w:val="22"/>
        </w:rPr>
      </w:pPr>
    </w:p>
    <w:p w14:paraId="3EC249F6" w14:textId="77777777" w:rsidR="00C04640" w:rsidRPr="00012D21" w:rsidRDefault="00C04640" w:rsidP="00F176CA">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F176CA">
      <w:pPr>
        <w:tabs>
          <w:tab w:val="left" w:pos="5245"/>
          <w:tab w:val="left" w:pos="7655"/>
        </w:tabs>
        <w:ind w:right="-1"/>
        <w:rPr>
          <w:rFonts w:ascii="Calibri" w:hAnsi="Calibri" w:cs="Arial"/>
          <w:b/>
          <w:i/>
          <w:sz w:val="22"/>
          <w:szCs w:val="22"/>
        </w:rPr>
      </w:pPr>
    </w:p>
    <w:p w14:paraId="41AA5AF4" w14:textId="77777777" w:rsidR="00C04640" w:rsidRDefault="00C04640" w:rsidP="00F176CA">
      <w:pPr>
        <w:pStyle w:val="Default"/>
        <w:jc w:val="center"/>
        <w:rPr>
          <w:rFonts w:ascii="Calibri" w:hAnsi="Calibri" w:cs="Calibri"/>
          <w:sz w:val="22"/>
          <w:szCs w:val="22"/>
        </w:rPr>
      </w:pPr>
    </w:p>
    <w:p w14:paraId="3F701BCE" w14:textId="77777777" w:rsidR="00C04640" w:rsidRDefault="00C04640" w:rsidP="00F176CA">
      <w:pPr>
        <w:pStyle w:val="Default"/>
        <w:jc w:val="center"/>
        <w:rPr>
          <w:rFonts w:ascii="Calibri" w:hAnsi="Calibri" w:cs="Calibri"/>
          <w:sz w:val="22"/>
          <w:szCs w:val="22"/>
        </w:rPr>
      </w:pPr>
    </w:p>
    <w:p w14:paraId="4AE78D85" w14:textId="77777777" w:rsidR="00C04640" w:rsidRDefault="00C04640" w:rsidP="00F176CA">
      <w:pPr>
        <w:pStyle w:val="Default"/>
        <w:jc w:val="center"/>
        <w:rPr>
          <w:rFonts w:ascii="Calibri" w:hAnsi="Calibri" w:cs="Calibri"/>
          <w:sz w:val="22"/>
          <w:szCs w:val="22"/>
        </w:rPr>
      </w:pPr>
    </w:p>
    <w:p w14:paraId="4950102D" w14:textId="77777777" w:rsidR="00C04640" w:rsidRPr="00AB17B1" w:rsidRDefault="00C04640"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1F8979CC" w14:textId="77777777" w:rsidR="00C04640" w:rsidRPr="00AB17B1" w:rsidRDefault="00C04640" w:rsidP="00D91CCA">
      <w:pPr>
        <w:pStyle w:val="Default"/>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F176CA">
      <w:pPr>
        <w:pStyle w:val="Default"/>
        <w:jc w:val="right"/>
        <w:rPr>
          <w:rFonts w:ascii="Calibri" w:hAnsi="Calibri" w:cs="Calibri"/>
          <w:sz w:val="22"/>
          <w:szCs w:val="22"/>
        </w:rPr>
      </w:pPr>
    </w:p>
    <w:p w14:paraId="7115FEDD" w14:textId="77777777" w:rsidR="00C04640" w:rsidRDefault="00C04640" w:rsidP="00F176CA">
      <w:pPr>
        <w:pStyle w:val="Default"/>
        <w:ind w:firstLine="708"/>
        <w:jc w:val="both"/>
        <w:rPr>
          <w:rFonts w:ascii="Calibri" w:hAnsi="Calibri" w:cs="Calibri"/>
          <w:sz w:val="22"/>
          <w:szCs w:val="22"/>
        </w:rPr>
      </w:pPr>
    </w:p>
    <w:p w14:paraId="73DF642F"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F176CA">
      <w:pPr>
        <w:pStyle w:val="Default"/>
        <w:ind w:firstLine="708"/>
        <w:jc w:val="both"/>
        <w:rPr>
          <w:rFonts w:ascii="Calibri" w:hAnsi="Calibri" w:cs="Calibri"/>
          <w:sz w:val="22"/>
          <w:szCs w:val="22"/>
        </w:rPr>
      </w:pPr>
    </w:p>
    <w:p w14:paraId="6E96F466" w14:textId="77777777" w:rsidR="00C04640" w:rsidRDefault="00C04640" w:rsidP="00F176CA">
      <w:pPr>
        <w:pStyle w:val="Default"/>
        <w:rPr>
          <w:rFonts w:asciiTheme="minorHAnsi" w:hAnsiTheme="minorHAnsi" w:cs="Arial"/>
          <w:b/>
          <w:sz w:val="22"/>
          <w:szCs w:val="22"/>
        </w:rPr>
      </w:pPr>
    </w:p>
    <w:p w14:paraId="2984A6B8" w14:textId="77777777" w:rsidR="00B97CAC" w:rsidRPr="00B97CAC" w:rsidRDefault="00B97CAC" w:rsidP="00F176CA">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F176CA">
      <w:pPr>
        <w:pStyle w:val="Default"/>
        <w:ind w:firstLine="708"/>
        <w:jc w:val="both"/>
        <w:rPr>
          <w:rFonts w:ascii="Calibri" w:hAnsi="Calibri" w:cs="Calibri"/>
          <w:sz w:val="22"/>
          <w:szCs w:val="22"/>
        </w:rPr>
      </w:pPr>
    </w:p>
    <w:p w14:paraId="2CA0AE2D" w14:textId="77777777" w:rsidR="00C04640" w:rsidRDefault="00C04640" w:rsidP="00F176CA">
      <w:pPr>
        <w:pStyle w:val="Default"/>
        <w:ind w:firstLine="708"/>
        <w:jc w:val="both"/>
        <w:rPr>
          <w:rFonts w:ascii="Calibri" w:hAnsi="Calibri" w:cs="Calibri"/>
          <w:sz w:val="22"/>
          <w:szCs w:val="22"/>
        </w:rPr>
      </w:pPr>
    </w:p>
    <w:p w14:paraId="2B46C772"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F176CA">
      <w:pPr>
        <w:pStyle w:val="Default"/>
        <w:jc w:val="both"/>
        <w:rPr>
          <w:rFonts w:ascii="Calibri" w:hAnsi="Calibri" w:cs="Calibri"/>
          <w:sz w:val="18"/>
          <w:szCs w:val="18"/>
        </w:rPr>
      </w:pPr>
    </w:p>
    <w:p w14:paraId="17B4A668"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F176CA">
      <w:pPr>
        <w:pStyle w:val="Default"/>
        <w:ind w:firstLine="708"/>
        <w:jc w:val="both"/>
        <w:rPr>
          <w:rFonts w:ascii="Calibri" w:hAnsi="Calibri" w:cs="Calibri"/>
          <w:sz w:val="18"/>
          <w:szCs w:val="18"/>
        </w:rPr>
      </w:pPr>
    </w:p>
    <w:p w14:paraId="7B8C3CAC"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F176CA">
      <w:pPr>
        <w:pStyle w:val="Default"/>
        <w:jc w:val="both"/>
        <w:rPr>
          <w:rFonts w:ascii="Calibri" w:hAnsi="Calibri" w:cs="Calibri"/>
          <w:sz w:val="18"/>
          <w:szCs w:val="18"/>
        </w:rPr>
      </w:pPr>
    </w:p>
    <w:p w14:paraId="06E89D09" w14:textId="04E0CD2B"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F176CA">
      <w:pPr>
        <w:pStyle w:val="Default"/>
        <w:jc w:val="both"/>
        <w:rPr>
          <w:rFonts w:ascii="Calibri" w:hAnsi="Calibri" w:cs="Calibri"/>
          <w:sz w:val="18"/>
          <w:szCs w:val="18"/>
        </w:rPr>
      </w:pPr>
    </w:p>
    <w:p w14:paraId="519226CE" w14:textId="77777777" w:rsidR="00C04640" w:rsidRPr="00874110" w:rsidRDefault="00C04640" w:rsidP="00F176C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F176CA">
      <w:pPr>
        <w:rPr>
          <w:rFonts w:ascii="Calibri" w:hAnsi="Calibri"/>
          <w:sz w:val="18"/>
          <w:szCs w:val="18"/>
          <w:lang w:val="es-MX"/>
        </w:rPr>
      </w:pPr>
    </w:p>
    <w:p w14:paraId="46D821F9" w14:textId="77777777" w:rsidR="00C04640" w:rsidRPr="00874110" w:rsidRDefault="00C04640" w:rsidP="00F176CA">
      <w:pPr>
        <w:rPr>
          <w:rFonts w:ascii="Calibri" w:hAnsi="Calibri"/>
          <w:sz w:val="18"/>
          <w:szCs w:val="18"/>
          <w:lang w:val="es-MX"/>
        </w:rPr>
      </w:pPr>
    </w:p>
    <w:p w14:paraId="6C9C19CE" w14:textId="77777777" w:rsidR="00C04640" w:rsidRPr="00874110" w:rsidRDefault="00C04640" w:rsidP="00F176C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F176CA">
      <w:pPr>
        <w:pStyle w:val="Default"/>
        <w:jc w:val="center"/>
        <w:rPr>
          <w:rFonts w:ascii="Calibri" w:hAnsi="Calibri" w:cs="Calibri"/>
          <w:sz w:val="18"/>
          <w:szCs w:val="18"/>
        </w:rPr>
      </w:pPr>
    </w:p>
    <w:p w14:paraId="29A40F61" w14:textId="77777777" w:rsidR="00C04640" w:rsidRPr="00012D21" w:rsidRDefault="00C04640" w:rsidP="00F176CA">
      <w:pPr>
        <w:pStyle w:val="Default"/>
        <w:jc w:val="center"/>
        <w:rPr>
          <w:rFonts w:ascii="Calibri" w:hAnsi="Calibri" w:cs="Calibri"/>
          <w:sz w:val="22"/>
          <w:szCs w:val="22"/>
        </w:rPr>
      </w:pPr>
    </w:p>
    <w:p w14:paraId="15EEBB55" w14:textId="77777777" w:rsidR="00C04640" w:rsidRPr="00012D21" w:rsidRDefault="00C04640" w:rsidP="00F176C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F176CA">
            <w:pPr>
              <w:pStyle w:val="Default"/>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F176CA">
      <w:pPr>
        <w:tabs>
          <w:tab w:val="left" w:pos="5245"/>
          <w:tab w:val="left" w:pos="7655"/>
        </w:tabs>
        <w:ind w:right="-1"/>
        <w:rPr>
          <w:rFonts w:ascii="Calibri" w:hAnsi="Calibri" w:cs="Arial"/>
          <w:b/>
          <w:i/>
          <w:sz w:val="22"/>
          <w:szCs w:val="22"/>
        </w:rPr>
      </w:pPr>
    </w:p>
    <w:p w14:paraId="102A1776" w14:textId="77777777" w:rsidR="00C04640" w:rsidRDefault="00C04640" w:rsidP="00F176CA">
      <w:pPr>
        <w:rPr>
          <w:sz w:val="22"/>
          <w:szCs w:val="22"/>
        </w:rPr>
      </w:pPr>
    </w:p>
    <w:p w14:paraId="39D2D2FF" w14:textId="77777777" w:rsidR="00C04640" w:rsidRDefault="00C04640" w:rsidP="00F176CA">
      <w:pPr>
        <w:rPr>
          <w:sz w:val="22"/>
          <w:szCs w:val="22"/>
        </w:rPr>
      </w:pPr>
    </w:p>
    <w:p w14:paraId="67F56543" w14:textId="77777777" w:rsidR="00C04640" w:rsidRDefault="00C04640" w:rsidP="00F176CA">
      <w:pPr>
        <w:jc w:val="both"/>
        <w:rPr>
          <w:rFonts w:ascii="Calibri" w:hAnsi="Calibri" w:cs="Arial"/>
          <w:b/>
          <w:i/>
          <w:sz w:val="18"/>
        </w:rPr>
      </w:pPr>
    </w:p>
    <w:p w14:paraId="4C3AB95E" w14:textId="77777777" w:rsidR="00C04640" w:rsidRDefault="00C04640" w:rsidP="00F176CA">
      <w:pPr>
        <w:jc w:val="both"/>
        <w:rPr>
          <w:rFonts w:ascii="Calibri" w:hAnsi="Calibri" w:cs="Arial"/>
          <w:b/>
          <w:i/>
          <w:sz w:val="18"/>
        </w:rPr>
      </w:pPr>
    </w:p>
    <w:p w14:paraId="03E638EC" w14:textId="77777777" w:rsidR="00C04640" w:rsidRDefault="00C04640" w:rsidP="00F176CA">
      <w:pPr>
        <w:jc w:val="both"/>
        <w:rPr>
          <w:rFonts w:ascii="Calibri" w:hAnsi="Calibri" w:cs="Arial"/>
          <w:b/>
          <w:i/>
          <w:sz w:val="18"/>
        </w:rPr>
      </w:pPr>
    </w:p>
    <w:p w14:paraId="32226D2F" w14:textId="77777777" w:rsidR="001626A5" w:rsidRDefault="001626A5" w:rsidP="00F176CA">
      <w:pPr>
        <w:jc w:val="both"/>
        <w:rPr>
          <w:rFonts w:ascii="Calibri" w:hAnsi="Calibri" w:cs="Arial"/>
          <w:b/>
          <w:i/>
          <w:sz w:val="18"/>
        </w:rPr>
      </w:pPr>
    </w:p>
    <w:p w14:paraId="6DC3676F" w14:textId="77777777" w:rsidR="001626A5" w:rsidRDefault="001626A5" w:rsidP="00F176CA">
      <w:pPr>
        <w:jc w:val="both"/>
        <w:rPr>
          <w:rFonts w:ascii="Calibri" w:hAnsi="Calibri" w:cs="Arial"/>
          <w:b/>
          <w:i/>
          <w:sz w:val="18"/>
        </w:rPr>
      </w:pPr>
    </w:p>
    <w:p w14:paraId="1BA09A1C" w14:textId="77777777" w:rsidR="0066459C" w:rsidRDefault="0066459C" w:rsidP="00F176CA">
      <w:pPr>
        <w:jc w:val="both"/>
        <w:rPr>
          <w:rFonts w:ascii="Calibri" w:hAnsi="Calibri" w:cs="Arial"/>
          <w:b/>
          <w:i/>
          <w:sz w:val="18"/>
        </w:rPr>
      </w:pPr>
    </w:p>
    <w:p w14:paraId="7C63F279" w14:textId="77777777" w:rsidR="0076528E" w:rsidRDefault="0076528E" w:rsidP="00F176CA">
      <w:pPr>
        <w:jc w:val="both"/>
        <w:rPr>
          <w:rFonts w:ascii="Calibri" w:hAnsi="Calibri" w:cs="Arial"/>
          <w:b/>
          <w:i/>
          <w:sz w:val="18"/>
        </w:rPr>
      </w:pPr>
    </w:p>
    <w:p w14:paraId="215A148E" w14:textId="77777777" w:rsidR="0076528E" w:rsidRDefault="0076528E" w:rsidP="00F176CA">
      <w:pPr>
        <w:jc w:val="both"/>
        <w:rPr>
          <w:rFonts w:ascii="Calibri" w:hAnsi="Calibri" w:cs="Arial"/>
          <w:b/>
          <w:i/>
          <w:sz w:val="18"/>
        </w:rPr>
      </w:pPr>
    </w:p>
    <w:p w14:paraId="27E40101" w14:textId="77777777" w:rsidR="00286133" w:rsidRPr="008B4324" w:rsidRDefault="00286133"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710744B3" w14:textId="77777777" w:rsidR="00286133" w:rsidRPr="008B4324" w:rsidRDefault="00286133" w:rsidP="00F176CA">
      <w:pPr>
        <w:jc w:val="center"/>
        <w:rPr>
          <w:rFonts w:ascii="Calibri" w:hAnsi="Calibri"/>
          <w:b/>
        </w:rPr>
      </w:pPr>
    </w:p>
    <w:p w14:paraId="3EE36FDA" w14:textId="77777777" w:rsidR="00286133" w:rsidRPr="008B4324" w:rsidRDefault="00286133" w:rsidP="00F176CA">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646DC88" w14:textId="77777777" w:rsidR="00286133" w:rsidRPr="008B4324" w:rsidRDefault="00286133" w:rsidP="00F176CA">
      <w:pPr>
        <w:pStyle w:val="Default"/>
        <w:jc w:val="center"/>
        <w:rPr>
          <w:rFonts w:ascii="Calibri" w:hAnsi="Calibri"/>
          <w:b/>
          <w:bCs/>
          <w:color w:val="auto"/>
          <w:sz w:val="22"/>
          <w:szCs w:val="22"/>
        </w:rPr>
      </w:pPr>
    </w:p>
    <w:p w14:paraId="57871B2E" w14:textId="77777777" w:rsidR="00286133" w:rsidRPr="008B4324" w:rsidRDefault="00286133" w:rsidP="00F176CA">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52AA261" w14:textId="77777777" w:rsidR="00286133" w:rsidRPr="008B4324" w:rsidRDefault="00286133" w:rsidP="00F176CA">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7FA447F0" w14:textId="77777777" w:rsidR="00286133" w:rsidRPr="008B4324" w:rsidRDefault="00286133" w:rsidP="00F176CA">
      <w:pPr>
        <w:pStyle w:val="ANOTACION"/>
        <w:spacing w:after="0" w:line="240" w:lineRule="auto"/>
        <w:rPr>
          <w:rFonts w:ascii="Calibri" w:hAnsi="Calibri"/>
          <w:sz w:val="14"/>
          <w:szCs w:val="14"/>
          <w:lang w:val="es-MX"/>
        </w:rPr>
      </w:pPr>
    </w:p>
    <w:p w14:paraId="5C68C72F" w14:textId="77777777" w:rsidR="00286133" w:rsidRPr="008B4324" w:rsidRDefault="00286133" w:rsidP="00F176CA">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AAE3FCC"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49D25A43"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25DD9E6C" w14:textId="77777777" w:rsidR="00286133" w:rsidRPr="008B4324" w:rsidRDefault="00286133" w:rsidP="00F176CA">
      <w:pPr>
        <w:pStyle w:val="Texto0"/>
        <w:spacing w:after="0" w:line="240" w:lineRule="auto"/>
        <w:ind w:firstLine="0"/>
        <w:rPr>
          <w:rFonts w:ascii="Calibri" w:hAnsi="Calibri"/>
          <w:sz w:val="16"/>
          <w:szCs w:val="16"/>
        </w:rPr>
      </w:pPr>
    </w:p>
    <w:p w14:paraId="42136628" w14:textId="77777777" w:rsidR="00286133" w:rsidRPr="008B4324" w:rsidRDefault="00286133" w:rsidP="00F176CA">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7D42ECF6" w14:textId="77777777" w:rsidR="00286133" w:rsidRPr="008B4324" w:rsidRDefault="00286133" w:rsidP="00F176CA">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B8990CE" w14:textId="77777777" w:rsidR="00286133" w:rsidRPr="008B4324" w:rsidRDefault="00286133" w:rsidP="00F176CA">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5D97782" w14:textId="77777777" w:rsidTr="00EC015A">
        <w:trPr>
          <w:cantSplit/>
          <w:trHeight w:val="604"/>
        </w:trPr>
        <w:tc>
          <w:tcPr>
            <w:tcW w:w="4370" w:type="dxa"/>
          </w:tcPr>
          <w:p w14:paraId="3784F6FE" w14:textId="77777777" w:rsidR="00286133" w:rsidRPr="008B4324" w:rsidRDefault="00286133" w:rsidP="00F176CA">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0304450B" w14:textId="77777777" w:rsidR="00286133" w:rsidRPr="008B4324" w:rsidRDefault="00286133" w:rsidP="00F176CA">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2CA9F2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2478ADC" w14:textId="77777777" w:rsidR="00286133" w:rsidRPr="008B4324" w:rsidRDefault="00286133" w:rsidP="00F176CA">
      <w:pPr>
        <w:pStyle w:val="Texto0"/>
        <w:spacing w:after="0" w:line="240" w:lineRule="auto"/>
        <w:ind w:firstLine="0"/>
        <w:rPr>
          <w:rFonts w:ascii="Calibri" w:hAnsi="Calibri"/>
          <w:sz w:val="12"/>
          <w:szCs w:val="12"/>
        </w:rPr>
      </w:pPr>
    </w:p>
    <w:p w14:paraId="0DA6D38C" w14:textId="77777777" w:rsidR="00286133" w:rsidRPr="008B4324" w:rsidRDefault="00286133" w:rsidP="00F176CA">
      <w:pPr>
        <w:pStyle w:val="Texto0"/>
        <w:spacing w:after="0" w:line="240" w:lineRule="auto"/>
        <w:rPr>
          <w:rFonts w:ascii="Calibri" w:hAnsi="Calibri"/>
          <w:b/>
        </w:rPr>
      </w:pPr>
    </w:p>
    <w:p w14:paraId="540E4920" w14:textId="77777777" w:rsidR="00286133"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821FF" w14:textId="77777777" w:rsidR="00286133" w:rsidRPr="008B4324" w:rsidRDefault="00286133" w:rsidP="00F176C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2638A103" w14:textId="77777777" w:rsidTr="00D91CC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FEAFF"/>
            <w:noWrap/>
          </w:tcPr>
          <w:p w14:paraId="0FDD1785"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FEAFF"/>
          </w:tcPr>
          <w:p w14:paraId="2FDC01AA"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6B5A0C6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6585CA27"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8A920BE"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217C5702"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89B0DD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F6F722F"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097D5F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A22AACA"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EFED0A9"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DCE30B0"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BF80DC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635ECE7"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D50F61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A2E907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76874AE"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647AEFDB"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FD1FF3"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ABFA071"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92B0AEA"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09879"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DF633B9"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E0AD4F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34E6A27"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224B4E6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409855D4" w14:textId="77777777" w:rsidR="00286133" w:rsidRPr="008B4324" w:rsidRDefault="00286133" w:rsidP="00F176CA">
      <w:pPr>
        <w:pStyle w:val="Texto0"/>
        <w:spacing w:after="0" w:line="240" w:lineRule="auto"/>
        <w:ind w:firstLine="289"/>
        <w:rPr>
          <w:rFonts w:ascii="Calibri" w:hAnsi="Calibri"/>
          <w:b/>
          <w:sz w:val="6"/>
          <w:szCs w:val="6"/>
        </w:rPr>
      </w:pPr>
    </w:p>
    <w:p w14:paraId="2F2180E8" w14:textId="77777777" w:rsidR="00286133" w:rsidRDefault="00286133" w:rsidP="00F176C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35B046C" w14:textId="77777777" w:rsidR="00286133" w:rsidRDefault="00286133" w:rsidP="00F176CA">
      <w:pPr>
        <w:pStyle w:val="Texto0"/>
        <w:spacing w:after="0" w:line="240" w:lineRule="auto"/>
        <w:ind w:firstLine="289"/>
        <w:rPr>
          <w:rFonts w:ascii="Calibri" w:hAnsi="Calibri"/>
          <w:sz w:val="12"/>
          <w:szCs w:val="12"/>
        </w:rPr>
      </w:pPr>
    </w:p>
    <w:p w14:paraId="45C5694B" w14:textId="77777777" w:rsidR="00286133" w:rsidRDefault="00286133" w:rsidP="00F176CA">
      <w:pPr>
        <w:pStyle w:val="Texto0"/>
        <w:spacing w:after="0" w:line="240" w:lineRule="auto"/>
        <w:ind w:firstLine="289"/>
        <w:rPr>
          <w:rFonts w:ascii="Calibri" w:hAnsi="Calibri"/>
          <w:sz w:val="12"/>
          <w:szCs w:val="12"/>
        </w:rPr>
      </w:pPr>
    </w:p>
    <w:p w14:paraId="416535B7" w14:textId="77777777" w:rsidR="00286133" w:rsidRDefault="00286133" w:rsidP="00F176CA">
      <w:pPr>
        <w:pStyle w:val="Texto0"/>
        <w:spacing w:after="0" w:line="240" w:lineRule="auto"/>
        <w:ind w:firstLine="289"/>
        <w:rPr>
          <w:rFonts w:ascii="Calibri" w:hAnsi="Calibri"/>
          <w:sz w:val="12"/>
          <w:szCs w:val="12"/>
        </w:rPr>
      </w:pPr>
    </w:p>
    <w:p w14:paraId="62CA94A8" w14:textId="77777777" w:rsidR="00286133" w:rsidRDefault="00286133" w:rsidP="00F176CA">
      <w:pPr>
        <w:pStyle w:val="Texto0"/>
        <w:spacing w:after="0" w:line="240" w:lineRule="auto"/>
        <w:ind w:firstLine="289"/>
        <w:rPr>
          <w:rFonts w:ascii="Calibri" w:hAnsi="Calibri"/>
          <w:sz w:val="12"/>
          <w:szCs w:val="12"/>
        </w:rPr>
      </w:pPr>
    </w:p>
    <w:p w14:paraId="10B5CF72" w14:textId="77777777" w:rsidR="00286133" w:rsidRDefault="00286133" w:rsidP="00F176CA">
      <w:pPr>
        <w:pStyle w:val="Texto0"/>
        <w:spacing w:after="0" w:line="240" w:lineRule="auto"/>
        <w:ind w:firstLine="289"/>
        <w:rPr>
          <w:rFonts w:ascii="Calibri" w:hAnsi="Calibri"/>
          <w:sz w:val="12"/>
          <w:szCs w:val="12"/>
        </w:rPr>
      </w:pPr>
    </w:p>
    <w:p w14:paraId="29E3F6CC" w14:textId="77777777" w:rsidR="00286133" w:rsidRDefault="00286133" w:rsidP="00F176CA">
      <w:pPr>
        <w:pStyle w:val="Texto0"/>
        <w:spacing w:after="0" w:line="240" w:lineRule="auto"/>
        <w:ind w:firstLine="289"/>
        <w:rPr>
          <w:rFonts w:ascii="Calibri" w:hAnsi="Calibri"/>
          <w:sz w:val="12"/>
          <w:szCs w:val="12"/>
        </w:rPr>
      </w:pPr>
    </w:p>
    <w:p w14:paraId="297FB44C" w14:textId="77777777" w:rsidR="001626A5" w:rsidRDefault="001626A5" w:rsidP="00F176CA">
      <w:pPr>
        <w:pStyle w:val="Texto0"/>
        <w:spacing w:after="0" w:line="240" w:lineRule="auto"/>
        <w:ind w:firstLine="289"/>
        <w:rPr>
          <w:rFonts w:ascii="Calibri" w:hAnsi="Calibri"/>
          <w:sz w:val="12"/>
          <w:szCs w:val="12"/>
        </w:rPr>
      </w:pPr>
    </w:p>
    <w:p w14:paraId="23348654" w14:textId="77777777" w:rsidR="001626A5" w:rsidRDefault="001626A5" w:rsidP="00F176CA">
      <w:pPr>
        <w:pStyle w:val="Texto0"/>
        <w:spacing w:after="0" w:line="240" w:lineRule="auto"/>
        <w:ind w:firstLine="289"/>
        <w:rPr>
          <w:rFonts w:ascii="Calibri" w:hAnsi="Calibri"/>
          <w:sz w:val="12"/>
          <w:szCs w:val="12"/>
        </w:rPr>
      </w:pPr>
    </w:p>
    <w:p w14:paraId="3111F944" w14:textId="77777777" w:rsidR="001626A5" w:rsidRDefault="001626A5" w:rsidP="00F176CA">
      <w:pPr>
        <w:pStyle w:val="Texto0"/>
        <w:spacing w:after="0" w:line="240" w:lineRule="auto"/>
        <w:ind w:firstLine="289"/>
        <w:rPr>
          <w:rFonts w:ascii="Calibri" w:hAnsi="Calibri"/>
          <w:sz w:val="12"/>
          <w:szCs w:val="12"/>
        </w:rPr>
      </w:pPr>
    </w:p>
    <w:p w14:paraId="19947AC0" w14:textId="77777777" w:rsidR="001626A5" w:rsidRDefault="001626A5" w:rsidP="00F176CA">
      <w:pPr>
        <w:pStyle w:val="Texto0"/>
        <w:spacing w:after="0" w:line="240" w:lineRule="auto"/>
        <w:ind w:firstLine="289"/>
        <w:rPr>
          <w:rFonts w:ascii="Calibri" w:hAnsi="Calibri"/>
          <w:sz w:val="12"/>
          <w:szCs w:val="12"/>
        </w:rPr>
      </w:pPr>
    </w:p>
    <w:p w14:paraId="7035D171" w14:textId="77777777" w:rsidR="001626A5" w:rsidRDefault="001626A5" w:rsidP="00F176CA">
      <w:pPr>
        <w:pStyle w:val="Texto0"/>
        <w:spacing w:after="0" w:line="240" w:lineRule="auto"/>
        <w:ind w:firstLine="289"/>
        <w:rPr>
          <w:rFonts w:ascii="Calibri" w:hAnsi="Calibri"/>
          <w:sz w:val="12"/>
          <w:szCs w:val="12"/>
        </w:rPr>
      </w:pPr>
    </w:p>
    <w:p w14:paraId="5BB0D702" w14:textId="77777777" w:rsidR="001626A5" w:rsidRDefault="001626A5" w:rsidP="00F176CA">
      <w:pPr>
        <w:pStyle w:val="Texto0"/>
        <w:spacing w:after="0" w:line="240" w:lineRule="auto"/>
        <w:ind w:firstLine="289"/>
        <w:rPr>
          <w:rFonts w:ascii="Calibri" w:hAnsi="Calibri"/>
          <w:sz w:val="12"/>
          <w:szCs w:val="12"/>
        </w:rPr>
      </w:pPr>
    </w:p>
    <w:p w14:paraId="2A35446A" w14:textId="77777777" w:rsidR="001626A5" w:rsidRDefault="001626A5" w:rsidP="00F176CA">
      <w:pPr>
        <w:pStyle w:val="Texto0"/>
        <w:spacing w:after="0" w:line="240" w:lineRule="auto"/>
        <w:ind w:firstLine="289"/>
        <w:rPr>
          <w:rFonts w:ascii="Calibri" w:hAnsi="Calibri"/>
          <w:sz w:val="12"/>
          <w:szCs w:val="12"/>
        </w:rPr>
      </w:pPr>
    </w:p>
    <w:p w14:paraId="588E646F" w14:textId="77777777" w:rsidR="001626A5" w:rsidRDefault="001626A5" w:rsidP="00F176CA">
      <w:pPr>
        <w:pStyle w:val="Texto0"/>
        <w:spacing w:after="0" w:line="240" w:lineRule="auto"/>
        <w:ind w:firstLine="289"/>
        <w:rPr>
          <w:rFonts w:ascii="Calibri" w:hAnsi="Calibri"/>
          <w:sz w:val="12"/>
          <w:szCs w:val="12"/>
        </w:rPr>
      </w:pPr>
    </w:p>
    <w:p w14:paraId="69AFCC91" w14:textId="77777777" w:rsidR="001626A5" w:rsidRDefault="001626A5" w:rsidP="00F176CA">
      <w:pPr>
        <w:pStyle w:val="Texto0"/>
        <w:spacing w:after="0" w:line="240" w:lineRule="auto"/>
        <w:ind w:firstLine="289"/>
        <w:rPr>
          <w:rFonts w:ascii="Calibri" w:hAnsi="Calibri"/>
          <w:sz w:val="12"/>
          <w:szCs w:val="12"/>
        </w:rPr>
      </w:pPr>
    </w:p>
    <w:p w14:paraId="1847B324" w14:textId="77777777" w:rsidR="00286133" w:rsidRDefault="00286133" w:rsidP="00F176CA">
      <w:pPr>
        <w:pStyle w:val="Texto0"/>
        <w:spacing w:after="0" w:line="240" w:lineRule="auto"/>
        <w:ind w:firstLine="289"/>
        <w:rPr>
          <w:rFonts w:ascii="Calibri" w:hAnsi="Calibri"/>
          <w:sz w:val="12"/>
          <w:szCs w:val="12"/>
        </w:rPr>
      </w:pPr>
    </w:p>
    <w:p w14:paraId="71B5C546" w14:textId="77777777" w:rsidR="00286133" w:rsidRPr="008B4324" w:rsidRDefault="00286133"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655DF860" w14:textId="77777777" w:rsidR="00286133" w:rsidRPr="008B4324" w:rsidRDefault="00286133" w:rsidP="00F176CA">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10E7515" w14:textId="77777777" w:rsidR="00286133" w:rsidRPr="008B4324" w:rsidRDefault="00286133" w:rsidP="00F176CA">
      <w:pPr>
        <w:pStyle w:val="Default"/>
        <w:jc w:val="center"/>
        <w:rPr>
          <w:rFonts w:ascii="Calibri" w:hAnsi="Calibri"/>
          <w:b/>
          <w:bCs/>
          <w:sz w:val="22"/>
          <w:szCs w:val="22"/>
        </w:rPr>
      </w:pPr>
    </w:p>
    <w:p w14:paraId="02AE8A4A" w14:textId="77777777" w:rsidR="00286133" w:rsidRPr="008B4324" w:rsidRDefault="00286133" w:rsidP="00F176CA">
      <w:pPr>
        <w:pStyle w:val="Puesto"/>
        <w:jc w:val="both"/>
        <w:rPr>
          <w:rFonts w:ascii="Calibri" w:eastAsia="Calibri" w:hAnsi="Calibri"/>
          <w:color w:val="000000"/>
          <w:sz w:val="18"/>
          <w:szCs w:val="18"/>
          <w:lang w:eastAsia="en-US"/>
        </w:rPr>
      </w:pPr>
      <w:bookmarkStart w:id="8"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8"/>
    </w:p>
    <w:p w14:paraId="7CFBDC52" w14:textId="77777777" w:rsidR="00286133" w:rsidRPr="008B4324" w:rsidRDefault="00286133" w:rsidP="00F176CA">
      <w:pPr>
        <w:jc w:val="center"/>
        <w:rPr>
          <w:rFonts w:ascii="Calibri" w:hAnsi="Calibri" w:cs="Arial"/>
          <w:b/>
          <w:bCs/>
          <w:i/>
          <w:iCs/>
          <w:sz w:val="18"/>
          <w:szCs w:val="18"/>
          <w:lang w:val="es-MX"/>
        </w:rPr>
      </w:pPr>
    </w:p>
    <w:p w14:paraId="654032C5" w14:textId="77777777" w:rsidR="00286133" w:rsidRPr="008B4324" w:rsidRDefault="00286133" w:rsidP="00F176CA">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6AE89F95" w14:textId="77777777" w:rsidR="00286133" w:rsidRPr="008B4324" w:rsidRDefault="00286133" w:rsidP="00F176CA">
      <w:pPr>
        <w:jc w:val="center"/>
        <w:rPr>
          <w:rFonts w:ascii="Calibri" w:hAnsi="Calibri" w:cs="Arial"/>
          <w:sz w:val="18"/>
          <w:szCs w:val="18"/>
          <w:lang w:val="es-MX"/>
        </w:rPr>
      </w:pPr>
    </w:p>
    <w:p w14:paraId="793F062B" w14:textId="77777777" w:rsidR="00286133" w:rsidRPr="008B4324" w:rsidRDefault="00286133" w:rsidP="00F176CA">
      <w:pPr>
        <w:jc w:val="center"/>
        <w:rPr>
          <w:rFonts w:ascii="Calibri" w:hAnsi="Calibri" w:cs="Arial"/>
          <w:sz w:val="18"/>
          <w:szCs w:val="18"/>
          <w:lang w:val="es-MX"/>
        </w:rPr>
      </w:pPr>
    </w:p>
    <w:p w14:paraId="01DCA752" w14:textId="77777777" w:rsidR="00286133" w:rsidRPr="008B4324" w:rsidRDefault="00286133" w:rsidP="00F176CA">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090BA678"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1EFE0D7C"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135807E3"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3333C63"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4FA0648A" w14:textId="77777777" w:rsidR="00286133" w:rsidRPr="008B4324" w:rsidRDefault="00286133" w:rsidP="00F176CA">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37C1DFBB" w14:textId="77777777" w:rsidTr="00EC015A">
        <w:trPr>
          <w:trHeight w:val="102"/>
        </w:trPr>
        <w:tc>
          <w:tcPr>
            <w:tcW w:w="5072" w:type="dxa"/>
            <w:noWrap/>
          </w:tcPr>
          <w:p w14:paraId="573DD7AA"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ATENTAMENTE</w:t>
            </w:r>
          </w:p>
          <w:p w14:paraId="7A876886"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3B0D6F0" w14:textId="77777777" w:rsidR="00286133" w:rsidRDefault="00286133" w:rsidP="00F176CA">
      <w:pPr>
        <w:pStyle w:val="Texto0"/>
        <w:spacing w:after="0" w:line="240" w:lineRule="auto"/>
        <w:ind w:firstLine="0"/>
        <w:rPr>
          <w:rFonts w:ascii="Calibri" w:hAnsi="Calibri"/>
          <w:b/>
        </w:rPr>
      </w:pPr>
    </w:p>
    <w:p w14:paraId="52326C09" w14:textId="77777777" w:rsidR="00286133" w:rsidRPr="008B4324" w:rsidRDefault="00286133" w:rsidP="00F176CA">
      <w:pPr>
        <w:pStyle w:val="Texto0"/>
        <w:spacing w:after="0" w:line="240" w:lineRule="auto"/>
        <w:ind w:firstLine="0"/>
        <w:rPr>
          <w:rFonts w:ascii="Calibri" w:hAnsi="Calibri"/>
          <w:b/>
        </w:rPr>
      </w:pPr>
    </w:p>
    <w:p w14:paraId="73676D9B" w14:textId="77777777" w:rsidR="00286133"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1E4D96E" w14:textId="77777777" w:rsidR="00286133" w:rsidRDefault="00286133" w:rsidP="00F176CA">
      <w:pPr>
        <w:pStyle w:val="Texto0"/>
        <w:spacing w:after="0" w:line="240" w:lineRule="auto"/>
        <w:ind w:firstLine="0"/>
        <w:rPr>
          <w:rFonts w:ascii="Calibri" w:hAnsi="Calibri"/>
          <w:b/>
          <w:sz w:val="12"/>
          <w:szCs w:val="12"/>
        </w:rPr>
      </w:pPr>
    </w:p>
    <w:p w14:paraId="23763032" w14:textId="77777777" w:rsidR="00286133" w:rsidRPr="008B4324" w:rsidRDefault="00286133" w:rsidP="00F176CA">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2959C834" w14:textId="77777777" w:rsidTr="00D91CCA">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FEAFF"/>
            <w:noWrap/>
          </w:tcPr>
          <w:p w14:paraId="0823C2D6"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FEAFF"/>
          </w:tcPr>
          <w:p w14:paraId="5EF648F5"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B7AD18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624DA0"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8F20D"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87A7F4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1C5558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6DFC7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58856D2"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1E72774E"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857A60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0F1369F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A7783B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03E920"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7F49A72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D3D2A8"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7457942"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218E1C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9D61C6"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BBCB92D"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70DB91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F9AF8B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743973C"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8FD0239"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4821DC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BCB873" w14:textId="77777777" w:rsidR="00286133" w:rsidRPr="008B4324" w:rsidRDefault="00286133" w:rsidP="00F176CA">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D4B1481" w14:textId="77777777" w:rsidR="00286133" w:rsidRDefault="00286133" w:rsidP="00F176CA">
      <w:pPr>
        <w:pStyle w:val="Texto0"/>
        <w:spacing w:after="0" w:line="240" w:lineRule="auto"/>
        <w:ind w:firstLine="289"/>
        <w:rPr>
          <w:rFonts w:ascii="Calibri" w:hAnsi="Calibri"/>
          <w:b/>
          <w:sz w:val="12"/>
          <w:szCs w:val="12"/>
        </w:rPr>
      </w:pPr>
    </w:p>
    <w:p w14:paraId="245E83DD" w14:textId="77777777" w:rsidR="00286133" w:rsidRPr="008B4324" w:rsidRDefault="00286133" w:rsidP="00F176C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8F57772" w14:textId="77777777" w:rsidR="00286133" w:rsidRDefault="00286133" w:rsidP="00F176CA">
      <w:pPr>
        <w:jc w:val="center"/>
        <w:rPr>
          <w:rFonts w:ascii="Calibri" w:hAnsi="Calibri" w:cs="Arial"/>
          <w:b/>
          <w:bCs/>
        </w:rPr>
      </w:pPr>
    </w:p>
    <w:p w14:paraId="5BF4392A" w14:textId="77777777" w:rsidR="00286133" w:rsidRDefault="00286133" w:rsidP="00F176CA">
      <w:pPr>
        <w:jc w:val="center"/>
        <w:rPr>
          <w:rFonts w:ascii="Calibri" w:hAnsi="Calibri" w:cs="Arial"/>
          <w:b/>
          <w:bCs/>
        </w:rPr>
      </w:pPr>
    </w:p>
    <w:p w14:paraId="4341D78D" w14:textId="77777777" w:rsidR="00286133" w:rsidRDefault="00286133" w:rsidP="00F176CA">
      <w:pPr>
        <w:jc w:val="center"/>
        <w:rPr>
          <w:rFonts w:ascii="Calibri" w:hAnsi="Calibri" w:cs="Arial"/>
          <w:b/>
          <w:bCs/>
        </w:rPr>
      </w:pPr>
    </w:p>
    <w:p w14:paraId="4FF70726" w14:textId="77777777" w:rsidR="00286133" w:rsidRDefault="00286133" w:rsidP="00F176CA">
      <w:pPr>
        <w:jc w:val="center"/>
        <w:rPr>
          <w:rFonts w:ascii="Calibri" w:hAnsi="Calibri" w:cs="Arial"/>
          <w:b/>
          <w:bCs/>
        </w:rPr>
      </w:pPr>
    </w:p>
    <w:p w14:paraId="52DA2F38" w14:textId="77777777" w:rsidR="00192B2D" w:rsidRDefault="00192B2D" w:rsidP="00F176CA">
      <w:pPr>
        <w:jc w:val="center"/>
        <w:rPr>
          <w:rFonts w:ascii="Calibri" w:hAnsi="Calibri" w:cs="Arial"/>
          <w:b/>
          <w:bCs/>
        </w:rPr>
      </w:pPr>
    </w:p>
    <w:p w14:paraId="17525F32" w14:textId="77777777" w:rsidR="00455A7A" w:rsidRDefault="00455A7A" w:rsidP="00F176CA">
      <w:pPr>
        <w:jc w:val="center"/>
        <w:rPr>
          <w:rFonts w:ascii="Calibri" w:hAnsi="Calibri" w:cs="Arial"/>
          <w:b/>
          <w:bCs/>
        </w:rPr>
      </w:pPr>
    </w:p>
    <w:p w14:paraId="4E1AD190" w14:textId="77777777" w:rsidR="001626A5" w:rsidRDefault="001626A5" w:rsidP="00F176CA">
      <w:pPr>
        <w:jc w:val="center"/>
        <w:rPr>
          <w:rFonts w:ascii="Calibri" w:hAnsi="Calibri" w:cs="Arial"/>
          <w:b/>
          <w:bCs/>
        </w:rPr>
      </w:pPr>
    </w:p>
    <w:p w14:paraId="75E65754" w14:textId="77777777" w:rsidR="001626A5" w:rsidRDefault="001626A5" w:rsidP="00F176CA">
      <w:pPr>
        <w:jc w:val="center"/>
        <w:rPr>
          <w:rFonts w:ascii="Calibri" w:hAnsi="Calibri" w:cs="Arial"/>
          <w:b/>
          <w:bCs/>
        </w:rPr>
      </w:pPr>
    </w:p>
    <w:p w14:paraId="20B11F70" w14:textId="77777777" w:rsidR="001626A5" w:rsidRDefault="001626A5" w:rsidP="00F176CA">
      <w:pPr>
        <w:jc w:val="center"/>
        <w:rPr>
          <w:rFonts w:ascii="Calibri" w:hAnsi="Calibri" w:cs="Arial"/>
          <w:b/>
          <w:bCs/>
        </w:rPr>
      </w:pPr>
    </w:p>
    <w:p w14:paraId="460FD125" w14:textId="77777777" w:rsidR="001626A5" w:rsidRDefault="001626A5" w:rsidP="00F176CA">
      <w:pPr>
        <w:jc w:val="center"/>
        <w:rPr>
          <w:rFonts w:ascii="Calibri" w:hAnsi="Calibri" w:cs="Arial"/>
          <w:b/>
          <w:bCs/>
        </w:rPr>
      </w:pPr>
    </w:p>
    <w:p w14:paraId="4CACEC9C" w14:textId="77777777" w:rsidR="00286133" w:rsidRPr="008B4324" w:rsidRDefault="00286133"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0FDF816" w14:textId="77777777" w:rsidR="00286133" w:rsidRPr="008B4324" w:rsidRDefault="00286133" w:rsidP="00F176CA">
      <w:pPr>
        <w:jc w:val="center"/>
        <w:rPr>
          <w:rFonts w:ascii="Calibri" w:hAnsi="Calibri" w:cs="Arial"/>
          <w:b/>
          <w:bCs/>
        </w:rPr>
      </w:pPr>
      <w:r w:rsidRPr="008B4324">
        <w:rPr>
          <w:rFonts w:ascii="Calibri" w:hAnsi="Calibri" w:cs="Arial"/>
          <w:b/>
          <w:bCs/>
        </w:rPr>
        <w:t>BIENES DE ORIGEN IMPORTADO</w:t>
      </w:r>
    </w:p>
    <w:p w14:paraId="4A232E8C" w14:textId="77777777" w:rsidR="00286133" w:rsidRPr="008B4324" w:rsidRDefault="00286133" w:rsidP="00F176CA">
      <w:pPr>
        <w:jc w:val="center"/>
        <w:rPr>
          <w:rFonts w:ascii="Calibri" w:hAnsi="Calibri" w:cs="Arial"/>
          <w:b/>
          <w:bCs/>
        </w:rPr>
      </w:pPr>
    </w:p>
    <w:p w14:paraId="42BD806F" w14:textId="77777777" w:rsidR="00286133" w:rsidRPr="008B4324" w:rsidRDefault="00286133" w:rsidP="00F176CA">
      <w:pPr>
        <w:pStyle w:val="Puesto"/>
        <w:jc w:val="both"/>
        <w:rPr>
          <w:rFonts w:ascii="Calibri" w:eastAsia="Calibri" w:hAnsi="Calibri"/>
          <w:color w:val="000000"/>
          <w:sz w:val="20"/>
          <w:szCs w:val="20"/>
          <w:lang w:eastAsia="en-US"/>
        </w:rPr>
      </w:pPr>
      <w:bookmarkStart w:id="9"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9"/>
    </w:p>
    <w:p w14:paraId="7AF4F86A" w14:textId="77777777" w:rsidR="00286133" w:rsidRPr="008B4324" w:rsidRDefault="00286133" w:rsidP="00F176CA">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2EAEF66" w14:textId="77777777" w:rsidR="00286133" w:rsidRPr="008B4324" w:rsidRDefault="00286133" w:rsidP="00F176CA">
      <w:pPr>
        <w:pStyle w:val="Texto0"/>
        <w:spacing w:after="0" w:line="240" w:lineRule="auto"/>
        <w:ind w:firstLine="0"/>
        <w:jc w:val="right"/>
        <w:rPr>
          <w:rFonts w:ascii="Calibri" w:hAnsi="Calibri"/>
          <w:szCs w:val="23"/>
        </w:rPr>
      </w:pPr>
    </w:p>
    <w:p w14:paraId="29EEDD52" w14:textId="77777777" w:rsidR="00286133" w:rsidRPr="008B4324" w:rsidRDefault="00286133" w:rsidP="00F176CA">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4BAD4E48"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________(2)____________</w:t>
      </w:r>
    </w:p>
    <w:p w14:paraId="52A10289" w14:textId="77777777" w:rsidR="00286133" w:rsidRPr="008B4324" w:rsidRDefault="00286133" w:rsidP="00F176CA">
      <w:pPr>
        <w:pStyle w:val="Texto0"/>
        <w:spacing w:after="0" w:line="240" w:lineRule="auto"/>
        <w:ind w:firstLine="0"/>
        <w:rPr>
          <w:rFonts w:ascii="Calibri" w:hAnsi="Calibri"/>
          <w:szCs w:val="23"/>
        </w:rPr>
      </w:pPr>
      <w:r w:rsidRPr="008B4324">
        <w:rPr>
          <w:rFonts w:ascii="Calibri" w:hAnsi="Calibri"/>
          <w:szCs w:val="23"/>
        </w:rPr>
        <w:t>PRESENTE.</w:t>
      </w:r>
    </w:p>
    <w:p w14:paraId="05EB2E92"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A6640A0"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CA0CB3" w14:textId="77777777" w:rsidR="00286133" w:rsidRPr="008B4324" w:rsidRDefault="00286133" w:rsidP="00F176CA">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11C561A3" w14:textId="77777777" w:rsidTr="00EC015A">
        <w:trPr>
          <w:cantSplit/>
          <w:trHeight w:val="1006"/>
          <w:jc w:val="center"/>
        </w:trPr>
        <w:tc>
          <w:tcPr>
            <w:tcW w:w="4398" w:type="dxa"/>
          </w:tcPr>
          <w:p w14:paraId="7555E8F2"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ATENTAMENTE</w:t>
            </w:r>
          </w:p>
          <w:p w14:paraId="7BD67569" w14:textId="77777777" w:rsidR="00286133" w:rsidRPr="008B4324" w:rsidRDefault="00286133" w:rsidP="00F176CA">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6D6333C1" w14:textId="77777777" w:rsidR="00286133" w:rsidRPr="008B4324" w:rsidRDefault="00286133" w:rsidP="00F176CA">
            <w:pPr>
              <w:pStyle w:val="Texto0"/>
              <w:spacing w:after="0" w:line="240" w:lineRule="auto"/>
              <w:ind w:firstLine="0"/>
              <w:rPr>
                <w:rFonts w:ascii="Calibri" w:hAnsi="Calibri"/>
                <w:szCs w:val="23"/>
              </w:rPr>
            </w:pPr>
          </w:p>
        </w:tc>
      </w:tr>
    </w:tbl>
    <w:p w14:paraId="5C3F5AB1" w14:textId="77777777" w:rsidR="00286133" w:rsidRPr="008B4324" w:rsidRDefault="00286133" w:rsidP="00F176C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872626" w14:textId="77777777" w:rsidR="00286133" w:rsidRPr="008B4324" w:rsidRDefault="00286133" w:rsidP="00F176CA">
      <w:pPr>
        <w:pStyle w:val="Texto0"/>
        <w:spacing w:after="0" w:line="240" w:lineRule="auto"/>
        <w:ind w:firstLine="0"/>
        <w:rPr>
          <w:rFonts w:ascii="Calibri" w:hAnsi="Calibri"/>
          <w:b/>
          <w:sz w:val="12"/>
          <w:szCs w:val="12"/>
        </w:rPr>
      </w:pPr>
    </w:p>
    <w:p w14:paraId="2CCF3E39" w14:textId="77777777" w:rsidR="00286133" w:rsidRPr="008B4324" w:rsidRDefault="00286133" w:rsidP="00F176C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C27399D" w14:textId="77777777" w:rsidTr="00D91CCA">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FEAFF"/>
            <w:noWrap/>
          </w:tcPr>
          <w:p w14:paraId="2592CFF3"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FEAFF"/>
          </w:tcPr>
          <w:p w14:paraId="0C405C72" w14:textId="77777777" w:rsidR="00286133" w:rsidRPr="008B4324" w:rsidRDefault="00286133" w:rsidP="00F176CA">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F720D5"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7D9F85B"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0197700"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2976264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2B33928"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0A4B30F"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8CBD4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A77E36"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8A1A03B"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7865BD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5BEA2"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BAF1A07"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55EED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87DB35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95552C9"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6CF2A4B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B897D4"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4A5852B"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932F03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A55E50"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A20037E"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2DCC0C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360F9F"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F0235F4"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2D7EA69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9DBBAA1" w14:textId="77777777" w:rsidR="00286133" w:rsidRPr="008B4324" w:rsidRDefault="00286133" w:rsidP="00F176CA">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D937865" w14:textId="77777777" w:rsidR="00286133" w:rsidRPr="008B4324" w:rsidRDefault="00286133" w:rsidP="00F176CA">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6EC9B7E8" w14:textId="77777777" w:rsidR="00286133" w:rsidRPr="008B4324" w:rsidRDefault="00286133" w:rsidP="00F176CA">
      <w:pPr>
        <w:pStyle w:val="Texto0"/>
        <w:spacing w:after="0" w:line="240" w:lineRule="auto"/>
        <w:rPr>
          <w:rFonts w:ascii="Calibri" w:hAnsi="Calibri"/>
          <w:b/>
          <w:sz w:val="12"/>
          <w:szCs w:val="12"/>
        </w:rPr>
      </w:pPr>
    </w:p>
    <w:p w14:paraId="4BA1434E" w14:textId="77777777" w:rsidR="00286133" w:rsidRPr="008B4324" w:rsidRDefault="00286133" w:rsidP="00F176CA">
      <w:pPr>
        <w:pStyle w:val="Texto0"/>
        <w:spacing w:after="0" w:line="240" w:lineRule="auto"/>
        <w:rPr>
          <w:rFonts w:ascii="Calibri" w:hAnsi="Calibri"/>
          <w:b/>
          <w:sz w:val="12"/>
          <w:szCs w:val="12"/>
        </w:rPr>
      </w:pPr>
    </w:p>
    <w:p w14:paraId="049FE347" w14:textId="77777777" w:rsidR="00286133" w:rsidRDefault="00286133" w:rsidP="00F176CA">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DEC967" w14:textId="77777777" w:rsidR="00286133" w:rsidRDefault="00286133" w:rsidP="00F176CA">
      <w:pPr>
        <w:pStyle w:val="Texto0"/>
        <w:spacing w:after="0" w:line="240" w:lineRule="auto"/>
        <w:rPr>
          <w:rFonts w:ascii="Calibri" w:hAnsi="Calibri"/>
          <w:sz w:val="12"/>
          <w:szCs w:val="12"/>
        </w:rPr>
      </w:pPr>
    </w:p>
    <w:p w14:paraId="71E12724" w14:textId="77777777" w:rsidR="00286133" w:rsidRDefault="00286133" w:rsidP="00F176CA">
      <w:pPr>
        <w:pStyle w:val="Texto0"/>
        <w:spacing w:after="0" w:line="240" w:lineRule="auto"/>
        <w:rPr>
          <w:rFonts w:ascii="Calibri" w:hAnsi="Calibri"/>
          <w:sz w:val="12"/>
          <w:szCs w:val="12"/>
        </w:rPr>
      </w:pPr>
    </w:p>
    <w:p w14:paraId="65A78F28" w14:textId="77777777" w:rsidR="00286133" w:rsidRDefault="00286133" w:rsidP="00F176CA">
      <w:pPr>
        <w:pStyle w:val="Texto0"/>
        <w:spacing w:after="0" w:line="240" w:lineRule="auto"/>
        <w:rPr>
          <w:rFonts w:ascii="Calibri" w:hAnsi="Calibri"/>
          <w:sz w:val="12"/>
          <w:szCs w:val="12"/>
        </w:rPr>
      </w:pPr>
    </w:p>
    <w:p w14:paraId="682BCDC4" w14:textId="77777777" w:rsidR="00286133" w:rsidRDefault="00286133" w:rsidP="00F176CA">
      <w:pPr>
        <w:pStyle w:val="Texto0"/>
        <w:spacing w:after="0" w:line="240" w:lineRule="auto"/>
        <w:rPr>
          <w:rFonts w:ascii="Calibri" w:hAnsi="Calibri"/>
          <w:sz w:val="12"/>
          <w:szCs w:val="12"/>
        </w:rPr>
      </w:pPr>
    </w:p>
    <w:p w14:paraId="7381C90B" w14:textId="77777777" w:rsidR="00286133" w:rsidRDefault="00286133" w:rsidP="00F176CA">
      <w:pPr>
        <w:pStyle w:val="Texto0"/>
        <w:spacing w:after="0" w:line="240" w:lineRule="auto"/>
        <w:rPr>
          <w:rFonts w:ascii="Calibri" w:hAnsi="Calibri"/>
          <w:sz w:val="12"/>
          <w:szCs w:val="12"/>
        </w:rPr>
      </w:pPr>
    </w:p>
    <w:p w14:paraId="550A99F7" w14:textId="77777777" w:rsidR="00286133" w:rsidRDefault="00286133" w:rsidP="00F176CA">
      <w:pPr>
        <w:pStyle w:val="Texto0"/>
        <w:spacing w:after="0" w:line="240" w:lineRule="auto"/>
        <w:rPr>
          <w:rFonts w:ascii="Calibri" w:hAnsi="Calibri"/>
          <w:sz w:val="12"/>
          <w:szCs w:val="12"/>
        </w:rPr>
      </w:pPr>
    </w:p>
    <w:p w14:paraId="12C17306" w14:textId="77777777" w:rsidR="00286133" w:rsidRDefault="00286133" w:rsidP="00F176CA">
      <w:pPr>
        <w:pStyle w:val="Texto0"/>
        <w:spacing w:after="0" w:line="240" w:lineRule="auto"/>
        <w:rPr>
          <w:rFonts w:ascii="Calibri" w:hAnsi="Calibri"/>
          <w:sz w:val="12"/>
          <w:szCs w:val="12"/>
        </w:rPr>
      </w:pPr>
    </w:p>
    <w:p w14:paraId="22665BF0" w14:textId="77777777" w:rsidR="0076528E" w:rsidRDefault="0076528E" w:rsidP="00F176CA">
      <w:pPr>
        <w:pStyle w:val="Texto0"/>
        <w:spacing w:after="0" w:line="240" w:lineRule="auto"/>
        <w:rPr>
          <w:rFonts w:ascii="Calibri" w:hAnsi="Calibri"/>
          <w:sz w:val="12"/>
          <w:szCs w:val="12"/>
        </w:rPr>
      </w:pPr>
    </w:p>
    <w:p w14:paraId="4BE1C6DA" w14:textId="77777777" w:rsidR="0076528E" w:rsidRDefault="0076528E" w:rsidP="00F176CA">
      <w:pPr>
        <w:pStyle w:val="Texto0"/>
        <w:spacing w:after="0" w:line="240" w:lineRule="auto"/>
        <w:rPr>
          <w:rFonts w:ascii="Calibri" w:hAnsi="Calibri"/>
          <w:sz w:val="12"/>
          <w:szCs w:val="12"/>
        </w:rPr>
      </w:pPr>
    </w:p>
    <w:p w14:paraId="2F9669AB" w14:textId="77777777" w:rsidR="0076528E" w:rsidRDefault="0076528E" w:rsidP="00F176CA">
      <w:pPr>
        <w:pStyle w:val="Texto0"/>
        <w:spacing w:after="0" w:line="240" w:lineRule="auto"/>
        <w:rPr>
          <w:rFonts w:ascii="Calibri" w:hAnsi="Calibri"/>
          <w:sz w:val="12"/>
          <w:szCs w:val="12"/>
        </w:rPr>
      </w:pPr>
    </w:p>
    <w:p w14:paraId="3860A21C" w14:textId="77777777" w:rsidR="0076528E" w:rsidRDefault="0076528E" w:rsidP="00F176CA">
      <w:pPr>
        <w:pStyle w:val="Texto0"/>
        <w:spacing w:after="0" w:line="240" w:lineRule="auto"/>
        <w:rPr>
          <w:rFonts w:ascii="Calibri" w:hAnsi="Calibri"/>
          <w:sz w:val="12"/>
          <w:szCs w:val="12"/>
        </w:rPr>
      </w:pPr>
    </w:p>
    <w:p w14:paraId="6E37CF9B" w14:textId="77777777" w:rsidR="0076528E" w:rsidRDefault="0076528E" w:rsidP="00F176CA">
      <w:pPr>
        <w:pStyle w:val="Texto0"/>
        <w:spacing w:after="0" w:line="240" w:lineRule="auto"/>
        <w:rPr>
          <w:rFonts w:ascii="Calibri" w:hAnsi="Calibri"/>
          <w:sz w:val="12"/>
          <w:szCs w:val="12"/>
        </w:rPr>
      </w:pPr>
    </w:p>
    <w:p w14:paraId="6E24596D" w14:textId="77777777" w:rsidR="0076528E" w:rsidRDefault="0076528E" w:rsidP="00F176CA">
      <w:pPr>
        <w:pStyle w:val="Texto0"/>
        <w:spacing w:after="0" w:line="240" w:lineRule="auto"/>
        <w:rPr>
          <w:rFonts w:ascii="Calibri" w:hAnsi="Calibri"/>
          <w:sz w:val="12"/>
          <w:szCs w:val="12"/>
        </w:rPr>
      </w:pPr>
    </w:p>
    <w:p w14:paraId="0387AF00" w14:textId="77777777" w:rsidR="00286133" w:rsidRDefault="00286133" w:rsidP="00F176CA">
      <w:pPr>
        <w:pStyle w:val="Texto0"/>
        <w:spacing w:after="0" w:line="240" w:lineRule="auto"/>
        <w:rPr>
          <w:rFonts w:ascii="Calibri" w:hAnsi="Calibri"/>
          <w:sz w:val="12"/>
          <w:szCs w:val="12"/>
        </w:rPr>
      </w:pPr>
    </w:p>
    <w:p w14:paraId="075144FB" w14:textId="77777777" w:rsidR="00286133" w:rsidRDefault="00286133" w:rsidP="00F176CA">
      <w:pPr>
        <w:pStyle w:val="Texto0"/>
        <w:spacing w:after="0" w:line="240" w:lineRule="auto"/>
        <w:rPr>
          <w:rFonts w:ascii="Calibri" w:hAnsi="Calibri"/>
          <w:sz w:val="12"/>
          <w:szCs w:val="12"/>
        </w:rPr>
      </w:pPr>
    </w:p>
    <w:p w14:paraId="53D00A94" w14:textId="77777777" w:rsidR="007E2CDB" w:rsidRDefault="007E2CDB" w:rsidP="00F176CA">
      <w:pPr>
        <w:pStyle w:val="Texto0"/>
        <w:spacing w:after="0" w:line="240" w:lineRule="auto"/>
        <w:rPr>
          <w:rFonts w:ascii="Calibri" w:hAnsi="Calibri"/>
          <w:sz w:val="12"/>
          <w:szCs w:val="12"/>
        </w:rPr>
      </w:pPr>
    </w:p>
    <w:p w14:paraId="44B91AEB" w14:textId="77777777" w:rsidR="002F5444" w:rsidRPr="002522C8" w:rsidRDefault="002F5444" w:rsidP="00D91CCA">
      <w:pPr>
        <w:pBdr>
          <w:top w:val="single" w:sz="4" w:space="2" w:color="auto"/>
          <w:left w:val="single" w:sz="4" w:space="4" w:color="auto"/>
          <w:bottom w:val="single" w:sz="4" w:space="1" w:color="auto"/>
          <w:right w:val="single" w:sz="4" w:space="4" w:color="auto"/>
        </w:pBdr>
        <w:shd w:val="clear" w:color="auto" w:fill="65D7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0C4A91D3" w14:textId="77777777" w:rsidR="002F5444" w:rsidRPr="002522C8" w:rsidRDefault="002F5444" w:rsidP="00F176CA">
      <w:pPr>
        <w:tabs>
          <w:tab w:val="left" w:pos="8080"/>
        </w:tabs>
        <w:jc w:val="both"/>
        <w:rPr>
          <w:rFonts w:ascii="Calibri" w:hAnsi="Calibri" w:cs="Arial"/>
        </w:rPr>
      </w:pPr>
    </w:p>
    <w:p w14:paraId="23C90713" w14:textId="77777777" w:rsidR="00DA28FD" w:rsidRPr="002522C8" w:rsidRDefault="00DA28FD" w:rsidP="00F176CA">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22118F3" w14:textId="77777777" w:rsidR="00DA28FD" w:rsidRPr="002522C8" w:rsidRDefault="00DA28FD" w:rsidP="00F176CA">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AC71331" w14:textId="77777777" w:rsidR="00DA28FD" w:rsidRPr="002522C8" w:rsidRDefault="00DA28FD" w:rsidP="00F176CA">
      <w:pPr>
        <w:tabs>
          <w:tab w:val="left" w:pos="3969"/>
          <w:tab w:val="left" w:pos="8080"/>
        </w:tabs>
        <w:ind w:right="1"/>
        <w:jc w:val="center"/>
        <w:rPr>
          <w:rFonts w:ascii="Calibri" w:hAnsi="Calibri" w:cs="Arial"/>
          <w:b/>
          <w:u w:val="single"/>
        </w:rPr>
      </w:pPr>
    </w:p>
    <w:p w14:paraId="423834D0" w14:textId="77777777" w:rsidR="00DA28FD" w:rsidRPr="0038242F" w:rsidRDefault="00DA28FD" w:rsidP="00F176CA">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38242F" w:rsidRDefault="00DA28FD" w:rsidP="00F176CA">
      <w:pPr>
        <w:pStyle w:val="NormalWeb"/>
        <w:spacing w:before="0" w:beforeAutospacing="0" w:after="0" w:afterAutospacing="0"/>
        <w:jc w:val="both"/>
        <w:rPr>
          <w:sz w:val="20"/>
          <w:szCs w:val="20"/>
        </w:rPr>
      </w:pPr>
      <w:r w:rsidRPr="0038242F">
        <w:rPr>
          <w:rFonts w:ascii="Calibri" w:hAnsi="Calibri" w:cs="Tahoma"/>
          <w:sz w:val="20"/>
          <w:szCs w:val="20"/>
        </w:rPr>
        <w:t> </w:t>
      </w:r>
    </w:p>
    <w:p w14:paraId="4BDB6066" w14:textId="77777777" w:rsidR="00DA28FD" w:rsidRPr="0038242F" w:rsidRDefault="00DA28FD" w:rsidP="00F176CA">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38242F" w:rsidRDefault="00DA28FD" w:rsidP="00F176CA">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81316FF" w14:textId="77777777" w:rsidR="00E84DEC" w:rsidRPr="00E84DEC" w:rsidRDefault="00DA28FD" w:rsidP="00F176CA">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F661D3D" w14:textId="77777777" w:rsidR="00E84DEC" w:rsidRDefault="00E84DEC" w:rsidP="00F176CA">
      <w:pPr>
        <w:pStyle w:val="Prrafodelista"/>
        <w:rPr>
          <w:rFonts w:ascii="Calibri" w:hAnsi="Calibri" w:cs="Tahoma"/>
          <w:color w:val="000000"/>
        </w:rPr>
      </w:pPr>
    </w:p>
    <w:p w14:paraId="2B7C7684" w14:textId="6FC0D465" w:rsid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w:t>
      </w:r>
      <w:r w:rsidR="00282605">
        <w:rPr>
          <w:rFonts w:ascii="Calibri" w:hAnsi="Calibri" w:cs="Tahoma"/>
          <w:color w:val="000000"/>
          <w:sz w:val="20"/>
          <w:szCs w:val="20"/>
        </w:rPr>
        <w:t>I</w:t>
      </w:r>
      <w:r w:rsidR="00D91CCA">
        <w:rPr>
          <w:rFonts w:ascii="Calibri" w:hAnsi="Calibri" w:cs="Tahoma"/>
          <w:color w:val="000000"/>
          <w:sz w:val="20"/>
          <w:szCs w:val="20"/>
        </w:rPr>
        <w:t>0</w:t>
      </w:r>
      <w:r w:rsidR="005764EA">
        <w:rPr>
          <w:rFonts w:ascii="Calibri" w:hAnsi="Calibri" w:cs="Tahoma"/>
          <w:color w:val="000000"/>
          <w:sz w:val="20"/>
          <w:szCs w:val="20"/>
        </w:rPr>
        <w:t>9</w:t>
      </w:r>
      <w:r w:rsidR="00282605">
        <w:rPr>
          <w:rFonts w:ascii="Calibri" w:hAnsi="Calibri" w:cs="Tahoma"/>
          <w:color w:val="000000"/>
          <w:sz w:val="20"/>
          <w:szCs w:val="20"/>
        </w:rPr>
        <w:t>-202</w:t>
      </w:r>
      <w:r w:rsidR="00D91CCA">
        <w:rPr>
          <w:rFonts w:ascii="Calibri" w:hAnsi="Calibri" w:cs="Tahoma"/>
          <w:color w:val="000000"/>
          <w:sz w:val="20"/>
          <w:szCs w:val="20"/>
        </w:rPr>
        <w:t>2</w:t>
      </w:r>
      <w:r w:rsidRPr="00E84DEC">
        <w:rPr>
          <w:rFonts w:ascii="Calibri" w:hAnsi="Calibri" w:cs="Tahoma"/>
          <w:color w:val="000000"/>
          <w:sz w:val="20"/>
          <w:szCs w:val="20"/>
        </w:rPr>
        <w:t>.</w:t>
      </w:r>
    </w:p>
    <w:p w14:paraId="60DB791F" w14:textId="77777777" w:rsidR="00E84DEC" w:rsidRDefault="00E84DEC" w:rsidP="00F176CA">
      <w:pPr>
        <w:pStyle w:val="Prrafodelista"/>
        <w:rPr>
          <w:rFonts w:ascii="Calibri" w:hAnsi="Calibri" w:cs="Tahoma"/>
          <w:color w:val="000000"/>
        </w:rPr>
      </w:pPr>
    </w:p>
    <w:p w14:paraId="5EC28BED" w14:textId="77777777" w:rsid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Default="00E84DEC" w:rsidP="00F176CA">
      <w:pPr>
        <w:pStyle w:val="Prrafodelista"/>
        <w:rPr>
          <w:rFonts w:ascii="Calibri" w:hAnsi="Calibri" w:cs="Tahoma"/>
          <w:color w:val="000000"/>
        </w:rPr>
      </w:pPr>
    </w:p>
    <w:p w14:paraId="69167084" w14:textId="77777777" w:rsid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CE77097" w14:textId="77777777" w:rsidR="00E84DEC" w:rsidRDefault="00E84DEC" w:rsidP="00F176CA">
      <w:pPr>
        <w:pStyle w:val="Prrafodelista"/>
        <w:rPr>
          <w:rFonts w:ascii="Calibri" w:hAnsi="Calibri" w:cs="Tahoma"/>
          <w:color w:val="000000"/>
        </w:rPr>
      </w:pPr>
    </w:p>
    <w:p w14:paraId="75D71543" w14:textId="77777777" w:rsid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5757A552" w14:textId="77777777" w:rsidR="00E84DEC" w:rsidRDefault="00E84DEC" w:rsidP="00F176CA">
      <w:pPr>
        <w:pStyle w:val="Prrafodelista"/>
        <w:rPr>
          <w:rFonts w:ascii="Calibri" w:hAnsi="Calibri" w:cs="Tahoma"/>
          <w:color w:val="000000"/>
        </w:rPr>
      </w:pPr>
    </w:p>
    <w:p w14:paraId="586E2FE7" w14:textId="77777777" w:rsid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16308717" w14:textId="77777777" w:rsidR="00E84DEC" w:rsidRDefault="00E84DEC" w:rsidP="00F176CA">
      <w:pPr>
        <w:pStyle w:val="Prrafodelista"/>
        <w:rPr>
          <w:rFonts w:ascii="Calibri" w:hAnsi="Calibri" w:cs="Tahoma"/>
          <w:color w:val="000000"/>
        </w:rPr>
      </w:pPr>
    </w:p>
    <w:p w14:paraId="5EBB2C7C" w14:textId="77777777" w:rsidR="00DA28FD" w:rsidRPr="00E84DEC" w:rsidRDefault="00DA28FD" w:rsidP="00F176CA">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38242F" w:rsidRDefault="00DA28FD" w:rsidP="00F176CA">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5D22775" w14:textId="77777777" w:rsidR="00DA28FD" w:rsidRDefault="00DA28FD" w:rsidP="00F176CA">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6A406BF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71F6D9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94FBC56" w14:textId="77777777" w:rsidR="002F5444" w:rsidRPr="00174D9C" w:rsidRDefault="002F5444"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cs="Calibri"/>
          <w:b/>
          <w:bCs/>
          <w:sz w:val="20"/>
          <w:szCs w:val="20"/>
        </w:rPr>
      </w:pPr>
      <w:r>
        <w:rPr>
          <w:rFonts w:ascii="Calibri" w:hAnsi="Calibri" w:cs="Calibri"/>
          <w:b/>
          <w:bCs/>
          <w:sz w:val="20"/>
          <w:szCs w:val="20"/>
        </w:rPr>
        <w:t>ANEXO 11</w:t>
      </w:r>
    </w:p>
    <w:p w14:paraId="32F9221C" w14:textId="77777777" w:rsidR="002F5444" w:rsidRPr="00174D9C" w:rsidRDefault="002F5444" w:rsidP="00F176C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F176CA">
      <w:pPr>
        <w:pStyle w:val="Default"/>
        <w:rPr>
          <w:rFonts w:ascii="Calibri" w:hAnsi="Calibri" w:cs="Calibri"/>
          <w:b/>
          <w:bCs/>
          <w:sz w:val="20"/>
          <w:szCs w:val="20"/>
        </w:rPr>
      </w:pPr>
    </w:p>
    <w:p w14:paraId="469A56D8" w14:textId="77777777" w:rsidR="002F5444" w:rsidRPr="00174D9C" w:rsidRDefault="002F5444" w:rsidP="00F176CA">
      <w:pPr>
        <w:pStyle w:val="Default"/>
        <w:rPr>
          <w:rFonts w:ascii="Calibri" w:hAnsi="Calibri" w:cs="Calibri"/>
          <w:b/>
          <w:bCs/>
          <w:sz w:val="20"/>
          <w:szCs w:val="20"/>
        </w:rPr>
      </w:pPr>
    </w:p>
    <w:p w14:paraId="2A0274BC" w14:textId="77777777" w:rsidR="002F5444" w:rsidRPr="00174D9C" w:rsidRDefault="002F5444" w:rsidP="00F176CA">
      <w:pPr>
        <w:pStyle w:val="Default"/>
        <w:rPr>
          <w:rFonts w:ascii="Calibri" w:hAnsi="Calibri" w:cs="Calibri"/>
          <w:b/>
          <w:bCs/>
          <w:sz w:val="20"/>
          <w:szCs w:val="20"/>
        </w:rPr>
      </w:pPr>
    </w:p>
    <w:p w14:paraId="0898FA33" w14:textId="77777777" w:rsidR="00415FBD" w:rsidRPr="00572D88" w:rsidRDefault="00415FBD" w:rsidP="00F176CA">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F176CA">
      <w:pPr>
        <w:pStyle w:val="Default"/>
        <w:rPr>
          <w:rFonts w:ascii="Calibri" w:hAnsi="Calibri" w:cs="Calibri"/>
          <w:sz w:val="20"/>
          <w:szCs w:val="20"/>
        </w:rPr>
      </w:pPr>
    </w:p>
    <w:p w14:paraId="18D4031C" w14:textId="77777777" w:rsidR="002F5444" w:rsidRPr="00174D9C" w:rsidRDefault="002F5444" w:rsidP="00F176C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F176CA">
      <w:pPr>
        <w:pStyle w:val="Default"/>
        <w:rPr>
          <w:rFonts w:ascii="Calibri" w:hAnsi="Calibri" w:cs="Calibri"/>
          <w:sz w:val="20"/>
          <w:szCs w:val="20"/>
        </w:rPr>
      </w:pPr>
    </w:p>
    <w:p w14:paraId="34DD1381" w14:textId="77777777" w:rsidR="002F5444" w:rsidRPr="00174D9C" w:rsidRDefault="002F5444" w:rsidP="00F176CA">
      <w:pPr>
        <w:pStyle w:val="Default"/>
        <w:rPr>
          <w:rFonts w:ascii="Calibri" w:hAnsi="Calibri" w:cs="Calibri"/>
          <w:sz w:val="20"/>
          <w:szCs w:val="20"/>
        </w:rPr>
      </w:pPr>
    </w:p>
    <w:p w14:paraId="2041FA5B" w14:textId="66C2E35B" w:rsidR="002F5444" w:rsidRPr="00174D9C" w:rsidRDefault="002F5444" w:rsidP="00F176CA">
      <w:pPr>
        <w:pStyle w:val="Default"/>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282605">
        <w:rPr>
          <w:rFonts w:ascii="Calibri" w:hAnsi="Calibri" w:cs="Calibri"/>
          <w:b/>
          <w:bCs/>
          <w:sz w:val="20"/>
          <w:szCs w:val="20"/>
        </w:rPr>
        <w:t>I</w:t>
      </w:r>
      <w:r w:rsidR="008B51F0">
        <w:rPr>
          <w:rFonts w:ascii="Calibri" w:hAnsi="Calibri" w:cs="Calibri"/>
          <w:b/>
          <w:bCs/>
          <w:sz w:val="20"/>
          <w:szCs w:val="20"/>
        </w:rPr>
        <w:t>0</w:t>
      </w:r>
      <w:r w:rsidR="005764EA">
        <w:rPr>
          <w:rFonts w:ascii="Calibri" w:hAnsi="Calibri" w:cs="Calibri"/>
          <w:b/>
          <w:bCs/>
          <w:sz w:val="20"/>
          <w:szCs w:val="20"/>
        </w:rPr>
        <w:t>9</w:t>
      </w:r>
      <w:r w:rsidR="00282605">
        <w:rPr>
          <w:rFonts w:ascii="Calibri" w:hAnsi="Calibri" w:cs="Calibri"/>
          <w:b/>
          <w:bCs/>
          <w:sz w:val="20"/>
          <w:szCs w:val="20"/>
        </w:rPr>
        <w:t>-202</w:t>
      </w:r>
      <w:r w:rsidR="008B51F0">
        <w:rPr>
          <w:rFonts w:ascii="Calibri" w:hAnsi="Calibri" w:cs="Calibri"/>
          <w:b/>
          <w:bCs/>
          <w:sz w:val="20"/>
          <w:szCs w:val="20"/>
        </w:rPr>
        <w:t>2</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F176CA">
      <w:pPr>
        <w:pStyle w:val="Default"/>
        <w:jc w:val="both"/>
        <w:rPr>
          <w:rFonts w:ascii="Calibri" w:hAnsi="Calibri" w:cs="Calibri"/>
          <w:sz w:val="20"/>
          <w:szCs w:val="20"/>
        </w:rPr>
      </w:pPr>
    </w:p>
    <w:p w14:paraId="6EA4811B"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F176CA">
      <w:pPr>
        <w:pStyle w:val="Default"/>
        <w:ind w:left="993" w:right="709"/>
        <w:jc w:val="both"/>
        <w:rPr>
          <w:rFonts w:ascii="Calibri" w:hAnsi="Calibri" w:cs="Calibri"/>
          <w:sz w:val="20"/>
          <w:szCs w:val="20"/>
        </w:rPr>
      </w:pPr>
    </w:p>
    <w:p w14:paraId="0A30610C"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F176CA">
      <w:pPr>
        <w:pStyle w:val="Default"/>
        <w:ind w:left="993" w:right="709"/>
        <w:jc w:val="both"/>
        <w:rPr>
          <w:rFonts w:ascii="Calibri" w:hAnsi="Calibri" w:cs="Calibri"/>
          <w:sz w:val="20"/>
          <w:szCs w:val="20"/>
        </w:rPr>
      </w:pPr>
    </w:p>
    <w:p w14:paraId="2C1DD857"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F176CA">
      <w:pPr>
        <w:pStyle w:val="Default"/>
        <w:jc w:val="both"/>
        <w:rPr>
          <w:rFonts w:ascii="Calibri" w:hAnsi="Calibri" w:cs="Calibri"/>
          <w:b/>
          <w:bCs/>
          <w:sz w:val="20"/>
          <w:szCs w:val="20"/>
        </w:rPr>
      </w:pPr>
    </w:p>
    <w:p w14:paraId="1BAE5DAA" w14:textId="77777777" w:rsidR="002F5444" w:rsidRPr="00174D9C" w:rsidRDefault="002F5444" w:rsidP="00F176CA">
      <w:pPr>
        <w:pStyle w:val="Default"/>
        <w:rPr>
          <w:rFonts w:ascii="Calibri" w:hAnsi="Calibri" w:cs="Calibri"/>
          <w:b/>
          <w:bCs/>
          <w:sz w:val="20"/>
          <w:szCs w:val="20"/>
        </w:rPr>
      </w:pPr>
    </w:p>
    <w:p w14:paraId="0B4BF0D8" w14:textId="77777777" w:rsidR="002F5444" w:rsidRPr="00174D9C" w:rsidRDefault="002F5444" w:rsidP="00F176CA">
      <w:pPr>
        <w:pStyle w:val="Default"/>
        <w:rPr>
          <w:rFonts w:ascii="Calibri" w:hAnsi="Calibri" w:cs="Calibri"/>
          <w:b/>
          <w:bCs/>
          <w:sz w:val="20"/>
          <w:szCs w:val="20"/>
        </w:rPr>
      </w:pPr>
    </w:p>
    <w:p w14:paraId="7B6336C7" w14:textId="77777777" w:rsidR="002F5444" w:rsidRPr="00174D9C" w:rsidRDefault="002F5444" w:rsidP="00F176C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F176CA">
      <w:pPr>
        <w:autoSpaceDE w:val="0"/>
        <w:autoSpaceDN w:val="0"/>
        <w:adjustRightInd w:val="0"/>
        <w:jc w:val="center"/>
        <w:rPr>
          <w:rFonts w:ascii="Calibri" w:hAnsi="Calibri" w:cs="Calibri"/>
          <w:b/>
          <w:szCs w:val="22"/>
        </w:rPr>
      </w:pPr>
    </w:p>
    <w:p w14:paraId="3D055C40" w14:textId="77777777" w:rsidR="002F5444" w:rsidRPr="00174D9C" w:rsidRDefault="002F5444" w:rsidP="00F176CA">
      <w:pPr>
        <w:autoSpaceDE w:val="0"/>
        <w:autoSpaceDN w:val="0"/>
        <w:adjustRightInd w:val="0"/>
        <w:jc w:val="center"/>
        <w:rPr>
          <w:rFonts w:ascii="Calibri" w:hAnsi="Calibri" w:cs="Calibri"/>
          <w:b/>
          <w:szCs w:val="22"/>
        </w:rPr>
      </w:pPr>
    </w:p>
    <w:p w14:paraId="11B0C6FD" w14:textId="77777777" w:rsidR="002F5444" w:rsidRPr="00174D9C" w:rsidRDefault="002F5444" w:rsidP="00F176C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F176CA">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37393563" w:rsidR="007E2CDB" w:rsidRDefault="007E2CDB" w:rsidP="00F176CA">
      <w:pPr>
        <w:tabs>
          <w:tab w:val="left" w:pos="5245"/>
          <w:tab w:val="left" w:pos="7655"/>
        </w:tabs>
        <w:ind w:right="-91"/>
        <w:jc w:val="center"/>
        <w:rPr>
          <w:rFonts w:ascii="Calibri" w:hAnsi="Calibri" w:cs="Arial"/>
          <w:b/>
        </w:rPr>
      </w:pPr>
    </w:p>
    <w:p w14:paraId="28C1DE00" w14:textId="306E60F8" w:rsidR="00D91CCA" w:rsidRDefault="00D91CCA" w:rsidP="00F176CA">
      <w:pPr>
        <w:tabs>
          <w:tab w:val="left" w:pos="5245"/>
          <w:tab w:val="left" w:pos="7655"/>
        </w:tabs>
        <w:ind w:right="-91"/>
        <w:jc w:val="center"/>
        <w:rPr>
          <w:rFonts w:ascii="Calibri" w:hAnsi="Calibri" w:cs="Arial"/>
          <w:b/>
        </w:rPr>
      </w:pPr>
    </w:p>
    <w:p w14:paraId="158AE210" w14:textId="0C0F3CBC" w:rsidR="00D91CCA" w:rsidRDefault="00D91CCA" w:rsidP="00F176CA">
      <w:pPr>
        <w:tabs>
          <w:tab w:val="left" w:pos="5245"/>
          <w:tab w:val="left" w:pos="7655"/>
        </w:tabs>
        <w:ind w:right="-91"/>
        <w:jc w:val="center"/>
        <w:rPr>
          <w:rFonts w:ascii="Calibri" w:hAnsi="Calibri" w:cs="Arial"/>
          <w:b/>
        </w:rPr>
      </w:pPr>
    </w:p>
    <w:p w14:paraId="3F999F43" w14:textId="037F9234" w:rsidR="00D91CCA" w:rsidRDefault="00D91CCA" w:rsidP="00F176CA">
      <w:pPr>
        <w:tabs>
          <w:tab w:val="left" w:pos="5245"/>
          <w:tab w:val="left" w:pos="7655"/>
        </w:tabs>
        <w:ind w:right="-91"/>
        <w:jc w:val="center"/>
        <w:rPr>
          <w:rFonts w:ascii="Calibri" w:hAnsi="Calibri" w:cs="Arial"/>
          <w:b/>
        </w:rPr>
      </w:pPr>
    </w:p>
    <w:p w14:paraId="50188598" w14:textId="57C9F49B" w:rsidR="00D91CCA" w:rsidRDefault="00D91CCA" w:rsidP="00F176CA">
      <w:pPr>
        <w:tabs>
          <w:tab w:val="left" w:pos="5245"/>
          <w:tab w:val="left" w:pos="7655"/>
        </w:tabs>
        <w:ind w:right="-91"/>
        <w:jc w:val="center"/>
        <w:rPr>
          <w:rFonts w:ascii="Calibri" w:hAnsi="Calibri" w:cs="Arial"/>
          <w:b/>
        </w:rPr>
      </w:pPr>
    </w:p>
    <w:p w14:paraId="79B9B6B9" w14:textId="64A3BDEF" w:rsidR="00D91CCA" w:rsidRDefault="00D91CCA" w:rsidP="00F176CA">
      <w:pPr>
        <w:tabs>
          <w:tab w:val="left" w:pos="5245"/>
          <w:tab w:val="left" w:pos="7655"/>
        </w:tabs>
        <w:ind w:right="-91"/>
        <w:jc w:val="center"/>
        <w:rPr>
          <w:rFonts w:ascii="Calibri" w:hAnsi="Calibri" w:cs="Arial"/>
          <w:b/>
        </w:rPr>
      </w:pPr>
    </w:p>
    <w:p w14:paraId="78BA54DC" w14:textId="1F56705D" w:rsidR="00D91CCA" w:rsidRDefault="00D91CCA" w:rsidP="00F176CA">
      <w:pPr>
        <w:tabs>
          <w:tab w:val="left" w:pos="5245"/>
          <w:tab w:val="left" w:pos="7655"/>
        </w:tabs>
        <w:ind w:right="-91"/>
        <w:jc w:val="center"/>
        <w:rPr>
          <w:rFonts w:ascii="Calibri" w:hAnsi="Calibri" w:cs="Arial"/>
          <w:b/>
        </w:rPr>
      </w:pPr>
    </w:p>
    <w:p w14:paraId="52215DC0" w14:textId="77777777" w:rsidR="00D91CCA" w:rsidRDefault="00D91CCA" w:rsidP="00F176CA">
      <w:pPr>
        <w:tabs>
          <w:tab w:val="left" w:pos="5245"/>
          <w:tab w:val="left" w:pos="7655"/>
        </w:tabs>
        <w:ind w:right="-91"/>
        <w:jc w:val="center"/>
        <w:rPr>
          <w:rFonts w:ascii="Calibri" w:hAnsi="Calibri" w:cs="Arial"/>
          <w:b/>
        </w:rPr>
      </w:pPr>
    </w:p>
    <w:p w14:paraId="5C60193B" w14:textId="77777777" w:rsidR="007E2CDB" w:rsidRDefault="007E2CDB" w:rsidP="00F176CA">
      <w:pPr>
        <w:tabs>
          <w:tab w:val="left" w:pos="5245"/>
          <w:tab w:val="left" w:pos="7655"/>
        </w:tabs>
        <w:ind w:right="-91"/>
        <w:jc w:val="center"/>
        <w:rPr>
          <w:rFonts w:ascii="Calibri" w:hAnsi="Calibri" w:cs="Arial"/>
          <w:b/>
        </w:rPr>
      </w:pPr>
    </w:p>
    <w:p w14:paraId="6DB4E19E" w14:textId="77777777" w:rsidR="002F5444" w:rsidRPr="00174D9C" w:rsidRDefault="002F5444" w:rsidP="00D9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autoSpaceDE w:val="0"/>
        <w:autoSpaceDN w:val="0"/>
        <w:adjustRightInd w:val="0"/>
        <w:jc w:val="center"/>
        <w:rPr>
          <w:rFonts w:ascii="Calibri" w:hAnsi="Calibri" w:cs="Calibri"/>
          <w:b/>
          <w:szCs w:val="18"/>
        </w:rPr>
      </w:pPr>
      <w:r>
        <w:rPr>
          <w:rFonts w:ascii="Calibri" w:hAnsi="Calibri" w:cs="Calibri"/>
          <w:b/>
          <w:szCs w:val="18"/>
        </w:rPr>
        <w:t>ANEXO 12</w:t>
      </w:r>
    </w:p>
    <w:p w14:paraId="4F406DE6" w14:textId="77777777" w:rsidR="002F5444" w:rsidRPr="00174D9C" w:rsidRDefault="002F5444" w:rsidP="00F176CA">
      <w:pPr>
        <w:pStyle w:val="Default"/>
        <w:jc w:val="both"/>
        <w:rPr>
          <w:rFonts w:ascii="Calibri" w:hAnsi="Calibri" w:cs="Calibri"/>
          <w:b/>
          <w:bCs/>
          <w:sz w:val="22"/>
          <w:szCs w:val="23"/>
        </w:rPr>
      </w:pPr>
    </w:p>
    <w:p w14:paraId="75C4E200" w14:textId="77777777" w:rsidR="002F5444" w:rsidRPr="00174D9C" w:rsidRDefault="002F5444" w:rsidP="00F176C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F176CA">
      <w:pPr>
        <w:pStyle w:val="Default"/>
        <w:rPr>
          <w:rFonts w:ascii="Calibri" w:hAnsi="Calibri" w:cs="Calibri"/>
          <w:i/>
          <w:iCs/>
          <w:sz w:val="20"/>
          <w:szCs w:val="22"/>
        </w:rPr>
      </w:pPr>
    </w:p>
    <w:p w14:paraId="4A09D392" w14:textId="77777777" w:rsidR="002F5444" w:rsidRPr="00174D9C" w:rsidRDefault="002F5444" w:rsidP="00F176C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606609A" w14:textId="77777777" w:rsidR="002F5444" w:rsidRPr="00174D9C" w:rsidRDefault="002F5444" w:rsidP="00F176CA">
      <w:pPr>
        <w:pStyle w:val="Default"/>
        <w:rPr>
          <w:rFonts w:ascii="Calibri" w:hAnsi="Calibri" w:cs="Calibri"/>
          <w:sz w:val="20"/>
          <w:szCs w:val="22"/>
        </w:rPr>
      </w:pPr>
    </w:p>
    <w:p w14:paraId="6DB4E89B" w14:textId="77777777" w:rsidR="002F5444" w:rsidRPr="00174D9C" w:rsidRDefault="002F5444" w:rsidP="00F176CA">
      <w:pPr>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04C7B78"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F176CA">
      <w:pPr>
        <w:ind w:firstLine="288"/>
        <w:jc w:val="both"/>
        <w:rPr>
          <w:rFonts w:ascii="Calibri" w:hAnsi="Calibri" w:cs="Calibri"/>
          <w:sz w:val="14"/>
          <w:szCs w:val="16"/>
          <w:lang w:val="es-MX"/>
        </w:rPr>
      </w:pPr>
    </w:p>
    <w:p w14:paraId="1BDC16FE"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F176CA">
      <w:pPr>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D91CCA">
        <w:trPr>
          <w:trHeight w:val="96"/>
        </w:trPr>
        <w:tc>
          <w:tcPr>
            <w:tcW w:w="9639" w:type="dxa"/>
            <w:gridSpan w:val="5"/>
            <w:shd w:val="clear" w:color="auto" w:fill="AFEAFF"/>
          </w:tcPr>
          <w:p w14:paraId="4D274272"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D91CCA">
        <w:tc>
          <w:tcPr>
            <w:tcW w:w="1687" w:type="dxa"/>
            <w:shd w:val="clear" w:color="auto" w:fill="AFEAFF"/>
          </w:tcPr>
          <w:p w14:paraId="3450908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AFEAFF"/>
          </w:tcPr>
          <w:p w14:paraId="6783879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AFEAFF"/>
          </w:tcPr>
          <w:p w14:paraId="024B86A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AFEAFF"/>
          </w:tcPr>
          <w:p w14:paraId="267A3B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AFEAFF"/>
          </w:tcPr>
          <w:p w14:paraId="3A4738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D91CCA">
        <w:tc>
          <w:tcPr>
            <w:tcW w:w="1687" w:type="dxa"/>
            <w:shd w:val="clear" w:color="auto" w:fill="AFEAFF"/>
          </w:tcPr>
          <w:p w14:paraId="5A7E20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D91CCA">
        <w:tc>
          <w:tcPr>
            <w:tcW w:w="1687" w:type="dxa"/>
            <w:vMerge w:val="restart"/>
            <w:shd w:val="clear" w:color="auto" w:fill="AFEAFF"/>
          </w:tcPr>
          <w:p w14:paraId="649AD2A9" w14:textId="77777777" w:rsidR="002F5444" w:rsidRPr="00174D9C" w:rsidRDefault="002F5444" w:rsidP="00F176CA">
            <w:pPr>
              <w:jc w:val="center"/>
              <w:rPr>
                <w:rFonts w:ascii="Calibri" w:hAnsi="Calibri" w:cs="Calibri"/>
                <w:sz w:val="2"/>
                <w:szCs w:val="4"/>
                <w:lang w:val="es-MX"/>
              </w:rPr>
            </w:pPr>
          </w:p>
          <w:p w14:paraId="2290942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D91CCA">
        <w:tc>
          <w:tcPr>
            <w:tcW w:w="1687" w:type="dxa"/>
            <w:vMerge/>
            <w:shd w:val="clear" w:color="auto" w:fill="AFEAFF"/>
          </w:tcPr>
          <w:p w14:paraId="44480899" w14:textId="77777777" w:rsidR="002F5444" w:rsidRPr="00174D9C" w:rsidRDefault="002F5444" w:rsidP="00F176CA">
            <w:pPr>
              <w:jc w:val="center"/>
              <w:rPr>
                <w:rFonts w:ascii="Calibri" w:hAnsi="Calibri" w:cs="Calibri"/>
                <w:sz w:val="14"/>
                <w:szCs w:val="16"/>
                <w:lang w:val="es-MX"/>
              </w:rPr>
            </w:pPr>
          </w:p>
        </w:tc>
        <w:tc>
          <w:tcPr>
            <w:tcW w:w="1795" w:type="dxa"/>
          </w:tcPr>
          <w:p w14:paraId="1A7E9F8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D91CCA">
        <w:tc>
          <w:tcPr>
            <w:tcW w:w="1687" w:type="dxa"/>
            <w:vMerge w:val="restart"/>
            <w:shd w:val="clear" w:color="auto" w:fill="AFEAFF"/>
          </w:tcPr>
          <w:p w14:paraId="203043D3" w14:textId="77777777" w:rsidR="002F5444" w:rsidRPr="00174D9C" w:rsidRDefault="002F5444" w:rsidP="00F176CA">
            <w:pPr>
              <w:jc w:val="center"/>
              <w:rPr>
                <w:rFonts w:ascii="Calibri" w:hAnsi="Calibri" w:cs="Calibri"/>
                <w:sz w:val="8"/>
                <w:szCs w:val="10"/>
                <w:lang w:val="es-MX"/>
              </w:rPr>
            </w:pPr>
          </w:p>
          <w:p w14:paraId="76A6C90C" w14:textId="77777777" w:rsidR="002F5444" w:rsidRPr="00174D9C" w:rsidRDefault="002F5444" w:rsidP="00F176CA">
            <w:pPr>
              <w:jc w:val="center"/>
              <w:rPr>
                <w:rFonts w:ascii="Calibri" w:hAnsi="Calibri" w:cs="Calibri"/>
                <w:sz w:val="8"/>
                <w:szCs w:val="10"/>
                <w:lang w:val="es-MX"/>
              </w:rPr>
            </w:pPr>
          </w:p>
          <w:p w14:paraId="777BBD1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D91CCA">
        <w:tc>
          <w:tcPr>
            <w:tcW w:w="1687" w:type="dxa"/>
            <w:vMerge/>
            <w:shd w:val="clear" w:color="auto" w:fill="AFEAFF"/>
          </w:tcPr>
          <w:p w14:paraId="3D282DE3" w14:textId="77777777" w:rsidR="002F5444" w:rsidRPr="00174D9C" w:rsidRDefault="002F5444" w:rsidP="00F176CA">
            <w:pPr>
              <w:jc w:val="center"/>
              <w:rPr>
                <w:rFonts w:ascii="Calibri" w:hAnsi="Calibri" w:cs="Calibri"/>
                <w:sz w:val="14"/>
                <w:szCs w:val="16"/>
                <w:lang w:val="es-MX"/>
              </w:rPr>
            </w:pPr>
          </w:p>
        </w:tc>
        <w:tc>
          <w:tcPr>
            <w:tcW w:w="1795" w:type="dxa"/>
          </w:tcPr>
          <w:p w14:paraId="497532B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F176CA">
            <w:pPr>
              <w:jc w:val="center"/>
              <w:rPr>
                <w:rFonts w:ascii="Calibri" w:hAnsi="Calibri" w:cs="Calibri"/>
                <w:sz w:val="14"/>
                <w:szCs w:val="16"/>
                <w:lang w:val="es-MX"/>
              </w:rPr>
            </w:pPr>
          </w:p>
        </w:tc>
        <w:tc>
          <w:tcPr>
            <w:tcW w:w="1701" w:type="dxa"/>
            <w:vMerge/>
          </w:tcPr>
          <w:p w14:paraId="4CC723C1" w14:textId="77777777" w:rsidR="002F5444" w:rsidRPr="00174D9C" w:rsidRDefault="002F5444" w:rsidP="00F176CA">
            <w:pPr>
              <w:jc w:val="center"/>
              <w:rPr>
                <w:rFonts w:ascii="Calibri" w:hAnsi="Calibri" w:cs="Calibri"/>
                <w:sz w:val="14"/>
                <w:szCs w:val="16"/>
                <w:lang w:val="es-MX"/>
              </w:rPr>
            </w:pPr>
          </w:p>
        </w:tc>
      </w:tr>
      <w:tr w:rsidR="002F5444" w:rsidRPr="00EF115D" w14:paraId="0249CE75" w14:textId="77777777" w:rsidTr="00D91CCA">
        <w:tc>
          <w:tcPr>
            <w:tcW w:w="1687" w:type="dxa"/>
            <w:vMerge/>
            <w:shd w:val="clear" w:color="auto" w:fill="AFEAFF"/>
          </w:tcPr>
          <w:p w14:paraId="18237EED" w14:textId="77777777" w:rsidR="002F5444" w:rsidRPr="00174D9C" w:rsidRDefault="002F5444" w:rsidP="00F176CA">
            <w:pPr>
              <w:jc w:val="center"/>
              <w:rPr>
                <w:rFonts w:ascii="Calibri" w:hAnsi="Calibri" w:cs="Calibri"/>
                <w:sz w:val="14"/>
                <w:szCs w:val="16"/>
                <w:lang w:val="es-MX"/>
              </w:rPr>
            </w:pPr>
          </w:p>
        </w:tc>
        <w:tc>
          <w:tcPr>
            <w:tcW w:w="1795" w:type="dxa"/>
          </w:tcPr>
          <w:p w14:paraId="24C905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F176CA">
      <w:pPr>
        <w:jc w:val="both"/>
        <w:rPr>
          <w:rFonts w:ascii="Calibri" w:hAnsi="Calibri" w:cs="Calibri"/>
          <w:sz w:val="14"/>
          <w:szCs w:val="16"/>
          <w:lang w:val="es-MX"/>
        </w:rPr>
      </w:pPr>
    </w:p>
    <w:p w14:paraId="1D0DFEF2" w14:textId="77777777" w:rsidR="002F5444" w:rsidRPr="00174D9C" w:rsidRDefault="002F5444" w:rsidP="00F176CA">
      <w:pPr>
        <w:numPr>
          <w:ilvl w:val="0"/>
          <w:numId w:val="10"/>
        </w:numPr>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F176CA">
      <w:pPr>
        <w:jc w:val="both"/>
        <w:rPr>
          <w:rFonts w:ascii="Calibri" w:hAnsi="Calibri" w:cs="Calibri"/>
          <w:sz w:val="14"/>
          <w:szCs w:val="16"/>
          <w:lang w:val="es-MX"/>
        </w:rPr>
      </w:pPr>
    </w:p>
    <w:p w14:paraId="68A19C0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F176CA">
      <w:pPr>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F176CA">
      <w:pPr>
        <w:jc w:val="center"/>
        <w:rPr>
          <w:rFonts w:ascii="Calibri" w:hAnsi="Calibri" w:cs="Calibri"/>
          <w:b/>
          <w:sz w:val="16"/>
          <w:szCs w:val="16"/>
          <w:lang w:val="es-MX"/>
        </w:rPr>
      </w:pPr>
    </w:p>
    <w:p w14:paraId="63ACC7E0" w14:textId="77777777" w:rsidR="002F5444" w:rsidRDefault="002F5444" w:rsidP="00F176CA">
      <w:pPr>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7B44DF49" w14:textId="77777777" w:rsidR="0066459C" w:rsidRDefault="0066459C" w:rsidP="00F176CA">
      <w:pPr>
        <w:jc w:val="center"/>
        <w:rPr>
          <w:rFonts w:ascii="Calibri" w:hAnsi="Calibri" w:cs="Calibri"/>
          <w:b/>
          <w:szCs w:val="24"/>
          <w:lang w:val="es-MX"/>
        </w:rPr>
      </w:pPr>
    </w:p>
    <w:p w14:paraId="2DFED8C2" w14:textId="77777777" w:rsidR="007E2CDB" w:rsidRDefault="007E2CDB" w:rsidP="00F176CA">
      <w:pPr>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D91CC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FEAFF"/>
          </w:tcPr>
          <w:p w14:paraId="24CE666A" w14:textId="77777777" w:rsidR="0076528E" w:rsidRDefault="0076528E" w:rsidP="00F176CA">
            <w:pPr>
              <w:jc w:val="center"/>
              <w:rPr>
                <w:rFonts w:ascii="Calibri" w:hAnsi="Calibri" w:cs="Calibri"/>
                <w:b/>
                <w:sz w:val="12"/>
                <w:szCs w:val="16"/>
                <w:lang w:val="es-MX"/>
              </w:rPr>
            </w:pPr>
          </w:p>
          <w:p w14:paraId="1D3BC57B"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AFEAFF"/>
          </w:tcPr>
          <w:p w14:paraId="1913B26A"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62C6C761" w14:textId="77777777" w:rsidR="00D91CCA" w:rsidRDefault="00D91CCA" w:rsidP="00D91CCA">
      <w:pPr>
        <w:pStyle w:val="Default"/>
        <w:jc w:val="center"/>
        <w:rPr>
          <w:rFonts w:ascii="Calibri" w:hAnsi="Calibri"/>
          <w:b/>
          <w:bCs/>
          <w:sz w:val="20"/>
          <w:szCs w:val="20"/>
        </w:rPr>
      </w:pPr>
    </w:p>
    <w:p w14:paraId="007E03E9" w14:textId="77777777" w:rsidR="00D91CCA" w:rsidRDefault="00D91CCA" w:rsidP="00654230">
      <w:pPr>
        <w:pStyle w:val="Default"/>
        <w:rPr>
          <w:rFonts w:ascii="Calibri" w:hAnsi="Calibri"/>
          <w:b/>
          <w:bCs/>
          <w:sz w:val="20"/>
          <w:szCs w:val="20"/>
        </w:rPr>
      </w:pPr>
    </w:p>
    <w:p w14:paraId="5B850820" w14:textId="3B3BCEEC" w:rsidR="002F5444" w:rsidRPr="00AA0B61" w:rsidRDefault="002F5444" w:rsidP="00D9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9959E40" w14:textId="77777777" w:rsidR="002F5444" w:rsidRPr="00AA0B61" w:rsidRDefault="002F5444" w:rsidP="00F176C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77777777" w:rsidR="00C96B24" w:rsidRDefault="00C96B24" w:rsidP="00F176CA">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21721D1" w14:textId="51D41914" w:rsidR="002F5444" w:rsidRPr="00AA0B61" w:rsidRDefault="002F5444" w:rsidP="00F176CA">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D91CCA">
        <w:rPr>
          <w:rFonts w:ascii="Calibri" w:hAnsi="Calibri"/>
          <w:b/>
          <w:bCs/>
          <w:sz w:val="20"/>
          <w:szCs w:val="20"/>
        </w:rPr>
        <w:t>I0</w:t>
      </w:r>
      <w:r w:rsidR="005764EA">
        <w:rPr>
          <w:rFonts w:ascii="Calibri" w:hAnsi="Calibri"/>
          <w:b/>
          <w:bCs/>
          <w:sz w:val="20"/>
          <w:szCs w:val="20"/>
        </w:rPr>
        <w:t>9</w:t>
      </w:r>
      <w:r w:rsidR="00282605">
        <w:rPr>
          <w:rFonts w:ascii="Calibri" w:hAnsi="Calibri"/>
          <w:b/>
          <w:bCs/>
          <w:sz w:val="20"/>
          <w:szCs w:val="20"/>
        </w:rPr>
        <w:t>-202</w:t>
      </w:r>
      <w:r w:rsidR="003A644B">
        <w:rPr>
          <w:rFonts w:ascii="Calibri" w:hAnsi="Calibri"/>
          <w:b/>
          <w:bCs/>
          <w:sz w:val="20"/>
          <w:szCs w:val="20"/>
        </w:rPr>
        <w:t>2</w:t>
      </w:r>
    </w:p>
    <w:p w14:paraId="3C792458" w14:textId="77777777" w:rsidR="002F5444" w:rsidRDefault="002F5444" w:rsidP="00F176CA">
      <w:pPr>
        <w:pStyle w:val="Default"/>
        <w:rPr>
          <w:rFonts w:ascii="Calibri" w:hAnsi="Calibri"/>
          <w:b/>
          <w:bCs/>
          <w:sz w:val="20"/>
          <w:szCs w:val="20"/>
        </w:rPr>
      </w:pPr>
    </w:p>
    <w:p w14:paraId="0E742082" w14:textId="77777777" w:rsidR="002F5444" w:rsidRDefault="002F5444" w:rsidP="00F176C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Pr="00AA0B61" w:rsidRDefault="00BA09CD" w:rsidP="00F176CA">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CD82706" w14:textId="77777777" w:rsidTr="00545B06">
        <w:trPr>
          <w:trHeight w:val="77"/>
          <w:jc w:val="center"/>
        </w:trPr>
        <w:tc>
          <w:tcPr>
            <w:tcW w:w="674" w:type="dxa"/>
            <w:shd w:val="clear" w:color="auto" w:fill="00B0F0"/>
            <w:vAlign w:val="center"/>
          </w:tcPr>
          <w:p w14:paraId="3359AB77" w14:textId="77777777" w:rsidR="00BA09CD" w:rsidRPr="00AA0B61" w:rsidRDefault="00BA09CD" w:rsidP="00F176CA">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00B0F0"/>
            <w:vAlign w:val="center"/>
          </w:tcPr>
          <w:p w14:paraId="1213CFF2" w14:textId="77777777" w:rsidR="00BA09CD" w:rsidRPr="00AA0B61" w:rsidRDefault="00BA09CD" w:rsidP="00F176CA">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00B0F0"/>
            <w:vAlign w:val="center"/>
          </w:tcPr>
          <w:p w14:paraId="1D1D36FB" w14:textId="77777777" w:rsidR="00BA09CD" w:rsidRPr="00AA0B61" w:rsidRDefault="00BA09CD" w:rsidP="00F176CA">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00B0F0"/>
            <w:vAlign w:val="center"/>
          </w:tcPr>
          <w:p w14:paraId="04D2FA47" w14:textId="77777777" w:rsidR="00BA09CD" w:rsidRPr="00AA0B61" w:rsidRDefault="00BA09CD" w:rsidP="00F176CA">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233AB4C" w14:textId="77777777" w:rsidTr="003632F9">
        <w:trPr>
          <w:trHeight w:val="64"/>
          <w:jc w:val="center"/>
        </w:trPr>
        <w:tc>
          <w:tcPr>
            <w:tcW w:w="674" w:type="dxa"/>
            <w:vAlign w:val="center"/>
          </w:tcPr>
          <w:p w14:paraId="7B5DD19D" w14:textId="77777777" w:rsidR="00AC0A05" w:rsidRPr="002F46FE" w:rsidRDefault="00AC0A05" w:rsidP="00F176CA">
            <w:pPr>
              <w:pStyle w:val="Default"/>
              <w:jc w:val="center"/>
              <w:rPr>
                <w:rFonts w:ascii="Calibri" w:hAnsi="Calibri"/>
                <w:b/>
                <w:sz w:val="16"/>
                <w:szCs w:val="16"/>
              </w:rPr>
            </w:pPr>
            <w:r w:rsidRPr="002F46FE">
              <w:rPr>
                <w:rFonts w:ascii="Calibri" w:hAnsi="Calibri"/>
                <w:b/>
                <w:sz w:val="16"/>
                <w:szCs w:val="16"/>
              </w:rPr>
              <w:t>1</w:t>
            </w:r>
          </w:p>
        </w:tc>
        <w:tc>
          <w:tcPr>
            <w:tcW w:w="7506" w:type="dxa"/>
          </w:tcPr>
          <w:p w14:paraId="593F7C54" w14:textId="77777777" w:rsidR="00AC0A05" w:rsidRPr="00AC0A05" w:rsidRDefault="00AC0A05" w:rsidP="00F176CA">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73918BF0"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B265D5"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No ( )</w:t>
            </w:r>
          </w:p>
        </w:tc>
        <w:tc>
          <w:tcPr>
            <w:tcW w:w="930" w:type="dxa"/>
          </w:tcPr>
          <w:p w14:paraId="23F968BC" w14:textId="77777777" w:rsidR="00AC0A05" w:rsidRPr="00AA0B61" w:rsidRDefault="00AC0A05" w:rsidP="00F176CA">
            <w:pPr>
              <w:pStyle w:val="Default"/>
              <w:rPr>
                <w:rFonts w:ascii="Calibri" w:hAnsi="Calibri"/>
                <w:sz w:val="16"/>
                <w:szCs w:val="16"/>
              </w:rPr>
            </w:pPr>
          </w:p>
        </w:tc>
      </w:tr>
      <w:tr w:rsidR="00AC0A05" w:rsidRPr="00AA0B61" w14:paraId="544D8E46" w14:textId="77777777" w:rsidTr="003632F9">
        <w:trPr>
          <w:trHeight w:val="102"/>
          <w:jc w:val="center"/>
        </w:trPr>
        <w:tc>
          <w:tcPr>
            <w:tcW w:w="674" w:type="dxa"/>
            <w:vAlign w:val="center"/>
          </w:tcPr>
          <w:p w14:paraId="033F4287" w14:textId="77777777" w:rsidR="00AC0A05" w:rsidRPr="002F46FE" w:rsidRDefault="00AC0A05" w:rsidP="00F176CA">
            <w:pPr>
              <w:pStyle w:val="Default"/>
              <w:jc w:val="center"/>
              <w:rPr>
                <w:rFonts w:ascii="Calibri" w:hAnsi="Calibri"/>
                <w:b/>
                <w:sz w:val="16"/>
                <w:szCs w:val="16"/>
              </w:rPr>
            </w:pPr>
            <w:r w:rsidRPr="002F46FE">
              <w:rPr>
                <w:rFonts w:ascii="Calibri" w:hAnsi="Calibri"/>
                <w:b/>
                <w:sz w:val="16"/>
                <w:szCs w:val="16"/>
              </w:rPr>
              <w:t>2</w:t>
            </w:r>
          </w:p>
        </w:tc>
        <w:tc>
          <w:tcPr>
            <w:tcW w:w="7506" w:type="dxa"/>
          </w:tcPr>
          <w:p w14:paraId="2CE7E633" w14:textId="77777777" w:rsidR="00AC0A05" w:rsidRPr="00AC0A05" w:rsidRDefault="00AC0A05" w:rsidP="00F176CA">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776EC00"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4892B2"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No ( )</w:t>
            </w:r>
          </w:p>
        </w:tc>
        <w:tc>
          <w:tcPr>
            <w:tcW w:w="930" w:type="dxa"/>
          </w:tcPr>
          <w:p w14:paraId="63307035" w14:textId="77777777" w:rsidR="00AC0A05" w:rsidRPr="00AA0B61" w:rsidRDefault="00AC0A05" w:rsidP="00F176CA">
            <w:pPr>
              <w:pStyle w:val="Default"/>
              <w:rPr>
                <w:rFonts w:ascii="Calibri" w:hAnsi="Calibri"/>
                <w:sz w:val="16"/>
                <w:szCs w:val="16"/>
              </w:rPr>
            </w:pPr>
          </w:p>
        </w:tc>
      </w:tr>
      <w:tr w:rsidR="00AC0A05" w:rsidRPr="00AA0B61" w14:paraId="039FB549" w14:textId="77777777" w:rsidTr="003632F9">
        <w:trPr>
          <w:trHeight w:val="102"/>
          <w:jc w:val="center"/>
        </w:trPr>
        <w:tc>
          <w:tcPr>
            <w:tcW w:w="674" w:type="dxa"/>
            <w:vAlign w:val="center"/>
          </w:tcPr>
          <w:p w14:paraId="3E57F849" w14:textId="77777777" w:rsidR="00AC0A05" w:rsidRPr="002F46FE" w:rsidRDefault="00AC0A05" w:rsidP="00F176CA">
            <w:pPr>
              <w:pStyle w:val="Default"/>
              <w:jc w:val="center"/>
              <w:rPr>
                <w:rFonts w:ascii="Calibri" w:hAnsi="Calibri"/>
                <w:b/>
                <w:sz w:val="16"/>
                <w:szCs w:val="16"/>
              </w:rPr>
            </w:pPr>
            <w:r w:rsidRPr="002F46FE">
              <w:rPr>
                <w:rFonts w:ascii="Calibri" w:hAnsi="Calibri"/>
                <w:b/>
                <w:sz w:val="16"/>
                <w:szCs w:val="16"/>
              </w:rPr>
              <w:t>3</w:t>
            </w:r>
          </w:p>
        </w:tc>
        <w:tc>
          <w:tcPr>
            <w:tcW w:w="7506" w:type="dxa"/>
          </w:tcPr>
          <w:p w14:paraId="4FDCCEBA" w14:textId="77777777" w:rsidR="00AC0A05" w:rsidRPr="00AC0A05" w:rsidRDefault="00AC0A05" w:rsidP="00F176CA">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64F396FA"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3D3C0"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No ( )</w:t>
            </w:r>
          </w:p>
        </w:tc>
        <w:tc>
          <w:tcPr>
            <w:tcW w:w="930" w:type="dxa"/>
          </w:tcPr>
          <w:p w14:paraId="780F7245" w14:textId="77777777" w:rsidR="00AC0A05" w:rsidRPr="00AA0B61" w:rsidRDefault="00AC0A05" w:rsidP="00F176CA">
            <w:pPr>
              <w:pStyle w:val="Default"/>
              <w:rPr>
                <w:rFonts w:ascii="Calibri" w:hAnsi="Calibri"/>
                <w:sz w:val="16"/>
                <w:szCs w:val="16"/>
              </w:rPr>
            </w:pPr>
          </w:p>
        </w:tc>
      </w:tr>
      <w:tr w:rsidR="00AC0A05" w:rsidRPr="00AA0B61" w14:paraId="13BC2241" w14:textId="77777777" w:rsidTr="003632F9">
        <w:trPr>
          <w:trHeight w:val="102"/>
          <w:jc w:val="center"/>
        </w:trPr>
        <w:tc>
          <w:tcPr>
            <w:tcW w:w="674" w:type="dxa"/>
            <w:vAlign w:val="center"/>
          </w:tcPr>
          <w:p w14:paraId="20FA5A82" w14:textId="77777777" w:rsidR="00AC0A05" w:rsidRPr="002F46FE" w:rsidRDefault="00AC0A05" w:rsidP="00F176CA">
            <w:pPr>
              <w:pStyle w:val="Default"/>
              <w:jc w:val="center"/>
              <w:rPr>
                <w:rFonts w:ascii="Calibri" w:hAnsi="Calibri"/>
                <w:b/>
                <w:sz w:val="16"/>
                <w:szCs w:val="16"/>
              </w:rPr>
            </w:pPr>
            <w:r w:rsidRPr="002F46FE">
              <w:rPr>
                <w:rFonts w:ascii="Calibri" w:hAnsi="Calibri"/>
                <w:b/>
                <w:sz w:val="16"/>
                <w:szCs w:val="16"/>
              </w:rPr>
              <w:t>4</w:t>
            </w:r>
          </w:p>
        </w:tc>
        <w:tc>
          <w:tcPr>
            <w:tcW w:w="7506" w:type="dxa"/>
          </w:tcPr>
          <w:p w14:paraId="3F6EEE6A" w14:textId="77777777" w:rsidR="00AC0A05" w:rsidRPr="00AC0A05" w:rsidRDefault="00AC0A05" w:rsidP="00F176CA">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1DBD3366"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699031" w14:textId="77777777" w:rsidR="00AC0A05" w:rsidRPr="00AA0B61" w:rsidRDefault="00AC0A05" w:rsidP="00F176CA">
            <w:pPr>
              <w:pStyle w:val="Default"/>
              <w:jc w:val="center"/>
              <w:rPr>
                <w:rFonts w:ascii="Calibri" w:hAnsi="Calibri"/>
                <w:sz w:val="16"/>
                <w:szCs w:val="16"/>
              </w:rPr>
            </w:pPr>
            <w:r w:rsidRPr="00AA0B61">
              <w:rPr>
                <w:rFonts w:ascii="Calibri" w:hAnsi="Calibri"/>
                <w:sz w:val="16"/>
                <w:szCs w:val="16"/>
              </w:rPr>
              <w:t>No ( )</w:t>
            </w:r>
          </w:p>
        </w:tc>
        <w:tc>
          <w:tcPr>
            <w:tcW w:w="930" w:type="dxa"/>
          </w:tcPr>
          <w:p w14:paraId="32CD9439" w14:textId="77777777" w:rsidR="00AC0A05" w:rsidRPr="00AA0B61" w:rsidRDefault="00AC0A05" w:rsidP="00F176CA">
            <w:pPr>
              <w:pStyle w:val="Default"/>
              <w:rPr>
                <w:rFonts w:ascii="Calibri" w:hAnsi="Calibri"/>
                <w:sz w:val="16"/>
                <w:szCs w:val="16"/>
              </w:rPr>
            </w:pPr>
          </w:p>
        </w:tc>
      </w:tr>
      <w:tr w:rsidR="00F6094E" w:rsidRPr="00AA0B61" w14:paraId="1C6AD81D" w14:textId="77777777" w:rsidTr="003632F9">
        <w:trPr>
          <w:trHeight w:val="169"/>
          <w:jc w:val="center"/>
        </w:trPr>
        <w:tc>
          <w:tcPr>
            <w:tcW w:w="674" w:type="dxa"/>
            <w:vAlign w:val="center"/>
          </w:tcPr>
          <w:p w14:paraId="7463F2D9" w14:textId="50BDF42A" w:rsidR="00F6094E" w:rsidRPr="002F46FE" w:rsidRDefault="00F6094E" w:rsidP="00F176CA">
            <w:pPr>
              <w:pStyle w:val="Default"/>
              <w:jc w:val="center"/>
              <w:rPr>
                <w:rFonts w:ascii="Calibri" w:hAnsi="Calibri"/>
                <w:b/>
                <w:sz w:val="16"/>
                <w:szCs w:val="16"/>
              </w:rPr>
            </w:pPr>
            <w:r>
              <w:rPr>
                <w:rFonts w:ascii="Calibri" w:hAnsi="Calibri"/>
                <w:b/>
                <w:sz w:val="16"/>
                <w:szCs w:val="16"/>
              </w:rPr>
              <w:t>5</w:t>
            </w:r>
          </w:p>
        </w:tc>
        <w:tc>
          <w:tcPr>
            <w:tcW w:w="7506" w:type="dxa"/>
          </w:tcPr>
          <w:p w14:paraId="39686E96" w14:textId="1DEAB8BD" w:rsidR="00F6094E" w:rsidRPr="00AC0A05" w:rsidRDefault="00F6094E" w:rsidP="00F176CA">
            <w:pPr>
              <w:tabs>
                <w:tab w:val="left" w:pos="1134"/>
              </w:tabs>
              <w:ind w:left="13"/>
              <w:jc w:val="both"/>
              <w:rPr>
                <w:rFonts w:asciiTheme="minorHAnsi" w:hAnsiTheme="minorHAnsi" w:cs="Arial"/>
                <w:sz w:val="17"/>
                <w:szCs w:val="17"/>
                <w:lang w:val="es-MX"/>
              </w:rPr>
            </w:pPr>
            <w:r w:rsidRPr="00F6094E">
              <w:rPr>
                <w:rFonts w:asciiTheme="minorHAnsi" w:hAnsiTheme="minorHAnsi" w:cs="Arial"/>
                <w:sz w:val="17"/>
                <w:szCs w:val="17"/>
                <w:lang w:val="es-MX"/>
              </w:rPr>
              <w:t>Carta bajo protesta de decir verdad firmada por el representante legal, que manifieste que los equipos en comodato son propiedad del licitante (deberá comprobarlo mediante facturas que acrediten la propiedad de los equipos)</w:t>
            </w:r>
          </w:p>
        </w:tc>
        <w:tc>
          <w:tcPr>
            <w:tcW w:w="709" w:type="dxa"/>
            <w:vAlign w:val="center"/>
          </w:tcPr>
          <w:p w14:paraId="76673ECA" w14:textId="77777777" w:rsidR="00F6094E" w:rsidRPr="00AA0B61" w:rsidRDefault="00F6094E" w:rsidP="00F176CA">
            <w:pPr>
              <w:pStyle w:val="Default"/>
              <w:jc w:val="center"/>
              <w:rPr>
                <w:rFonts w:ascii="Calibri" w:hAnsi="Calibri"/>
                <w:sz w:val="16"/>
                <w:szCs w:val="16"/>
              </w:rPr>
            </w:pPr>
          </w:p>
        </w:tc>
        <w:tc>
          <w:tcPr>
            <w:tcW w:w="709" w:type="dxa"/>
            <w:vAlign w:val="center"/>
          </w:tcPr>
          <w:p w14:paraId="71E0C477" w14:textId="77777777" w:rsidR="00F6094E" w:rsidRPr="00AA0B61" w:rsidRDefault="00F6094E" w:rsidP="00F176CA">
            <w:pPr>
              <w:pStyle w:val="Default"/>
              <w:jc w:val="center"/>
              <w:rPr>
                <w:rFonts w:ascii="Calibri" w:hAnsi="Calibri"/>
                <w:sz w:val="16"/>
                <w:szCs w:val="16"/>
              </w:rPr>
            </w:pPr>
          </w:p>
        </w:tc>
        <w:tc>
          <w:tcPr>
            <w:tcW w:w="930" w:type="dxa"/>
          </w:tcPr>
          <w:p w14:paraId="56DDF773" w14:textId="77777777" w:rsidR="00F6094E" w:rsidRPr="00AA0B61" w:rsidRDefault="00F6094E" w:rsidP="00F176CA">
            <w:pPr>
              <w:pStyle w:val="Default"/>
              <w:rPr>
                <w:rFonts w:ascii="Calibri" w:hAnsi="Calibri"/>
                <w:sz w:val="16"/>
                <w:szCs w:val="16"/>
              </w:rPr>
            </w:pPr>
          </w:p>
        </w:tc>
      </w:tr>
      <w:tr w:rsidR="00F6094E" w:rsidRPr="00AA0B61" w14:paraId="3811B0F2" w14:textId="77777777" w:rsidTr="003632F9">
        <w:trPr>
          <w:trHeight w:val="169"/>
          <w:jc w:val="center"/>
        </w:trPr>
        <w:tc>
          <w:tcPr>
            <w:tcW w:w="674" w:type="dxa"/>
            <w:vAlign w:val="center"/>
          </w:tcPr>
          <w:p w14:paraId="337ADF65" w14:textId="35E143EB" w:rsidR="00F6094E" w:rsidRPr="002F46FE" w:rsidRDefault="00F6094E" w:rsidP="00F6094E">
            <w:pPr>
              <w:pStyle w:val="Default"/>
              <w:jc w:val="center"/>
              <w:rPr>
                <w:rFonts w:ascii="Calibri" w:hAnsi="Calibri"/>
                <w:b/>
                <w:sz w:val="16"/>
                <w:szCs w:val="16"/>
              </w:rPr>
            </w:pPr>
            <w:r>
              <w:rPr>
                <w:rFonts w:ascii="Calibri" w:hAnsi="Calibri"/>
                <w:b/>
                <w:sz w:val="16"/>
                <w:szCs w:val="16"/>
              </w:rPr>
              <w:t>6</w:t>
            </w:r>
          </w:p>
        </w:tc>
        <w:tc>
          <w:tcPr>
            <w:tcW w:w="7506" w:type="dxa"/>
          </w:tcPr>
          <w:p w14:paraId="0BD8FFFC" w14:textId="0805F59E"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1EE1154E"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FB1200"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9EE5A7A" w14:textId="77777777" w:rsidR="00F6094E" w:rsidRPr="00AA0B61" w:rsidRDefault="00F6094E" w:rsidP="00F6094E">
            <w:pPr>
              <w:pStyle w:val="Default"/>
              <w:rPr>
                <w:rFonts w:ascii="Calibri" w:hAnsi="Calibri"/>
                <w:sz w:val="16"/>
                <w:szCs w:val="16"/>
              </w:rPr>
            </w:pPr>
          </w:p>
        </w:tc>
      </w:tr>
      <w:tr w:rsidR="00F6094E" w:rsidRPr="00AA0B61" w14:paraId="71855961" w14:textId="77777777" w:rsidTr="003632F9">
        <w:trPr>
          <w:trHeight w:val="218"/>
          <w:jc w:val="center"/>
        </w:trPr>
        <w:tc>
          <w:tcPr>
            <w:tcW w:w="674" w:type="dxa"/>
            <w:vAlign w:val="center"/>
          </w:tcPr>
          <w:p w14:paraId="4A97C1E9" w14:textId="34AB30B7" w:rsidR="00F6094E" w:rsidRPr="002F46FE" w:rsidRDefault="00F6094E" w:rsidP="00F6094E">
            <w:pPr>
              <w:pStyle w:val="Default"/>
              <w:jc w:val="center"/>
              <w:rPr>
                <w:rFonts w:ascii="Calibri" w:hAnsi="Calibri"/>
                <w:b/>
                <w:sz w:val="16"/>
                <w:szCs w:val="16"/>
              </w:rPr>
            </w:pPr>
            <w:r>
              <w:rPr>
                <w:rFonts w:ascii="Calibri" w:hAnsi="Calibri"/>
                <w:b/>
                <w:sz w:val="16"/>
                <w:szCs w:val="16"/>
              </w:rPr>
              <w:t>7</w:t>
            </w:r>
          </w:p>
        </w:tc>
        <w:tc>
          <w:tcPr>
            <w:tcW w:w="7506" w:type="dxa"/>
          </w:tcPr>
          <w:p w14:paraId="3AF6E53B" w14:textId="67AC6E9C" w:rsidR="00F6094E" w:rsidRPr="00087D4A" w:rsidRDefault="00F6094E" w:rsidP="00F6094E">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2CC4DD41"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768D1C5"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B442D29" w14:textId="77777777" w:rsidR="00F6094E" w:rsidRPr="00AA0B61" w:rsidRDefault="00F6094E" w:rsidP="00F6094E">
            <w:pPr>
              <w:pStyle w:val="Default"/>
              <w:rPr>
                <w:rFonts w:ascii="Calibri" w:hAnsi="Calibri"/>
                <w:sz w:val="16"/>
                <w:szCs w:val="16"/>
              </w:rPr>
            </w:pPr>
          </w:p>
        </w:tc>
      </w:tr>
      <w:tr w:rsidR="00F6094E" w:rsidRPr="00AA0B61" w14:paraId="1195DD02" w14:textId="77777777" w:rsidTr="003632F9">
        <w:trPr>
          <w:trHeight w:val="169"/>
          <w:jc w:val="center"/>
        </w:trPr>
        <w:tc>
          <w:tcPr>
            <w:tcW w:w="674" w:type="dxa"/>
            <w:vAlign w:val="center"/>
          </w:tcPr>
          <w:p w14:paraId="23C2D620" w14:textId="007E5363" w:rsidR="00F6094E" w:rsidRPr="002F46FE" w:rsidRDefault="00F6094E" w:rsidP="00F6094E">
            <w:pPr>
              <w:pStyle w:val="Default"/>
              <w:jc w:val="center"/>
              <w:rPr>
                <w:rFonts w:ascii="Calibri" w:hAnsi="Calibri"/>
                <w:b/>
                <w:sz w:val="16"/>
                <w:szCs w:val="16"/>
              </w:rPr>
            </w:pPr>
            <w:r>
              <w:rPr>
                <w:rFonts w:ascii="Calibri" w:hAnsi="Calibri"/>
                <w:b/>
                <w:sz w:val="16"/>
                <w:szCs w:val="16"/>
              </w:rPr>
              <w:t>8</w:t>
            </w:r>
          </w:p>
        </w:tc>
        <w:tc>
          <w:tcPr>
            <w:tcW w:w="7506" w:type="dxa"/>
          </w:tcPr>
          <w:p w14:paraId="049D5515" w14:textId="688AA5A3" w:rsidR="00F6094E" w:rsidRPr="00087D4A" w:rsidRDefault="00F6094E" w:rsidP="00F6094E">
            <w:pPr>
              <w:ind w:left="13"/>
              <w:jc w:val="both"/>
              <w:rPr>
                <w:rFonts w:cs="Arial"/>
                <w:sz w:val="17"/>
                <w:szCs w:val="17"/>
              </w:rPr>
            </w:pPr>
            <w:r w:rsidRPr="00087D4A">
              <w:rPr>
                <w:rFonts w:asciiTheme="minorHAnsi" w:hAnsiTheme="minorHAnsi" w:cs="Arial"/>
                <w:sz w:val="17"/>
                <w:szCs w:val="17"/>
              </w:rPr>
              <w:t>Folletos en español del Equipo en Comodato que describa cuando menos las características solicitadas en el Anexo 1-A</w:t>
            </w:r>
            <w:r>
              <w:rPr>
                <w:rFonts w:asciiTheme="minorHAnsi" w:hAnsiTheme="minorHAnsi" w:cs="Arial"/>
                <w:sz w:val="17"/>
                <w:szCs w:val="17"/>
              </w:rPr>
              <w:t>.</w:t>
            </w:r>
          </w:p>
        </w:tc>
        <w:tc>
          <w:tcPr>
            <w:tcW w:w="709" w:type="dxa"/>
            <w:vAlign w:val="center"/>
          </w:tcPr>
          <w:p w14:paraId="22D5B6BC"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D0154C"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78CDFDFD" w14:textId="77777777" w:rsidR="00F6094E" w:rsidRPr="00AA0B61" w:rsidRDefault="00F6094E" w:rsidP="00F6094E">
            <w:pPr>
              <w:pStyle w:val="Default"/>
              <w:rPr>
                <w:rFonts w:ascii="Calibri" w:hAnsi="Calibri"/>
                <w:sz w:val="16"/>
                <w:szCs w:val="16"/>
              </w:rPr>
            </w:pPr>
          </w:p>
        </w:tc>
      </w:tr>
      <w:tr w:rsidR="00F6094E" w:rsidRPr="00AA0B61" w14:paraId="28268D60" w14:textId="77777777" w:rsidTr="003632F9">
        <w:trPr>
          <w:trHeight w:val="165"/>
          <w:jc w:val="center"/>
        </w:trPr>
        <w:tc>
          <w:tcPr>
            <w:tcW w:w="674" w:type="dxa"/>
            <w:vAlign w:val="center"/>
          </w:tcPr>
          <w:p w14:paraId="3D4C4036" w14:textId="1D9194BC" w:rsidR="00F6094E" w:rsidRPr="002F46FE" w:rsidRDefault="00F6094E" w:rsidP="00F6094E">
            <w:pPr>
              <w:pStyle w:val="Default"/>
              <w:jc w:val="center"/>
              <w:rPr>
                <w:rFonts w:ascii="Calibri" w:hAnsi="Calibri"/>
                <w:b/>
                <w:sz w:val="16"/>
                <w:szCs w:val="16"/>
              </w:rPr>
            </w:pPr>
            <w:r>
              <w:rPr>
                <w:rFonts w:ascii="Calibri" w:hAnsi="Calibri"/>
                <w:b/>
                <w:sz w:val="16"/>
                <w:szCs w:val="16"/>
              </w:rPr>
              <w:t>9</w:t>
            </w:r>
          </w:p>
        </w:tc>
        <w:tc>
          <w:tcPr>
            <w:tcW w:w="7506" w:type="dxa"/>
          </w:tcPr>
          <w:p w14:paraId="31483115" w14:textId="70153E2D" w:rsidR="00F6094E" w:rsidRPr="00AC0A05" w:rsidRDefault="00F6094E" w:rsidP="00F6094E">
            <w:pPr>
              <w:ind w:left="13"/>
              <w:jc w:val="both"/>
              <w:rPr>
                <w:rFonts w:cs="Arial"/>
                <w:sz w:val="17"/>
                <w:szCs w:val="17"/>
              </w:rPr>
            </w:pPr>
            <w:r w:rsidRPr="00AC0A05">
              <w:rPr>
                <w:rFonts w:asciiTheme="minorHAnsi" w:hAnsiTheme="minorHAnsi" w:cs="Arial"/>
                <w:sz w:val="17"/>
                <w:szCs w:val="17"/>
              </w:rPr>
              <w:t xml:space="preserve">Carta compromiso de que proporcionará la capacitación y asesoría al personal del Laboratorio Estatal de la Convocante, durante el tiempo que estime conveniente dicha </w:t>
            </w:r>
            <w:r>
              <w:rPr>
                <w:rFonts w:asciiTheme="minorHAnsi" w:hAnsiTheme="minorHAnsi" w:cs="Arial"/>
                <w:sz w:val="17"/>
                <w:szCs w:val="17"/>
              </w:rPr>
              <w:t>U</w:t>
            </w:r>
            <w:r w:rsidRPr="00AC0A05">
              <w:rPr>
                <w:rFonts w:asciiTheme="minorHAnsi" w:hAnsiTheme="minorHAnsi" w:cs="Arial"/>
                <w:sz w:val="17"/>
                <w:szCs w:val="17"/>
              </w:rPr>
              <w:t>nidad, para el adecuado manejo del equipo.</w:t>
            </w:r>
          </w:p>
        </w:tc>
        <w:tc>
          <w:tcPr>
            <w:tcW w:w="709" w:type="dxa"/>
            <w:vAlign w:val="center"/>
          </w:tcPr>
          <w:p w14:paraId="398FC7D3"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BF1B148"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622B09DF" w14:textId="77777777" w:rsidR="00F6094E" w:rsidRPr="00AA0B61" w:rsidRDefault="00F6094E" w:rsidP="00F6094E">
            <w:pPr>
              <w:pStyle w:val="Default"/>
              <w:rPr>
                <w:rFonts w:ascii="Calibri" w:hAnsi="Calibri"/>
                <w:sz w:val="16"/>
                <w:szCs w:val="16"/>
              </w:rPr>
            </w:pPr>
          </w:p>
        </w:tc>
      </w:tr>
      <w:tr w:rsidR="00F6094E" w:rsidRPr="00AA0B61" w14:paraId="56A8E5CB" w14:textId="77777777" w:rsidTr="003632F9">
        <w:trPr>
          <w:trHeight w:val="70"/>
          <w:jc w:val="center"/>
        </w:trPr>
        <w:tc>
          <w:tcPr>
            <w:tcW w:w="674" w:type="dxa"/>
            <w:vAlign w:val="center"/>
          </w:tcPr>
          <w:p w14:paraId="6A0A5BC9" w14:textId="2B3C7BAC"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10</w:t>
            </w:r>
          </w:p>
        </w:tc>
        <w:tc>
          <w:tcPr>
            <w:tcW w:w="7506" w:type="dxa"/>
          </w:tcPr>
          <w:p w14:paraId="2A702BE7" w14:textId="77777777" w:rsidR="00F6094E" w:rsidRPr="00AC0A05" w:rsidRDefault="00F6094E" w:rsidP="00F6094E">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2C50F664"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091A05"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D37F46E" w14:textId="77777777" w:rsidR="00F6094E" w:rsidRPr="00AA0B61" w:rsidRDefault="00F6094E" w:rsidP="00F6094E">
            <w:pPr>
              <w:pStyle w:val="Default"/>
              <w:rPr>
                <w:rFonts w:ascii="Calibri" w:hAnsi="Calibri"/>
                <w:sz w:val="16"/>
                <w:szCs w:val="16"/>
              </w:rPr>
            </w:pPr>
          </w:p>
        </w:tc>
      </w:tr>
      <w:tr w:rsidR="00F6094E" w:rsidRPr="00AA0B61" w14:paraId="206CFDEB" w14:textId="77777777" w:rsidTr="003632F9">
        <w:trPr>
          <w:trHeight w:val="70"/>
          <w:jc w:val="center"/>
        </w:trPr>
        <w:tc>
          <w:tcPr>
            <w:tcW w:w="674" w:type="dxa"/>
            <w:vAlign w:val="center"/>
          </w:tcPr>
          <w:p w14:paraId="288481AD" w14:textId="0F419674"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11</w:t>
            </w:r>
          </w:p>
        </w:tc>
        <w:tc>
          <w:tcPr>
            <w:tcW w:w="7506" w:type="dxa"/>
          </w:tcPr>
          <w:p w14:paraId="7E6F9705" w14:textId="01AFE1A7" w:rsidR="00F6094E" w:rsidRPr="00AC0A05" w:rsidRDefault="00F6094E" w:rsidP="00F6094E">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 en </w:t>
            </w:r>
            <w:r>
              <w:rPr>
                <w:rFonts w:asciiTheme="minorHAnsi" w:hAnsiTheme="minorHAnsi" w:cs="Arial"/>
                <w:sz w:val="17"/>
                <w:szCs w:val="17"/>
              </w:rPr>
              <w:t>e</w:t>
            </w:r>
            <w:r w:rsidRPr="00AC0A05">
              <w:rPr>
                <w:rFonts w:asciiTheme="minorHAnsi" w:hAnsiTheme="minorHAnsi" w:cs="Arial"/>
                <w:sz w:val="17"/>
                <w:szCs w:val="17"/>
              </w:rPr>
              <w:t xml:space="preserve">l equipo, así como de que, en el supuesto que no se subsane la anomalía en el término establecido o que el equipo no tenga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1A019E78"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291A9D"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02EEDBA5" w14:textId="77777777" w:rsidR="00F6094E" w:rsidRPr="00AA0B61" w:rsidRDefault="00F6094E" w:rsidP="00F6094E">
            <w:pPr>
              <w:pStyle w:val="Default"/>
              <w:rPr>
                <w:rFonts w:ascii="Calibri" w:hAnsi="Calibri"/>
                <w:sz w:val="16"/>
                <w:szCs w:val="16"/>
              </w:rPr>
            </w:pPr>
          </w:p>
        </w:tc>
      </w:tr>
      <w:tr w:rsidR="00F6094E" w:rsidRPr="00AA0B61" w14:paraId="5BACA7CF" w14:textId="77777777" w:rsidTr="003632F9">
        <w:trPr>
          <w:trHeight w:val="169"/>
          <w:jc w:val="center"/>
        </w:trPr>
        <w:tc>
          <w:tcPr>
            <w:tcW w:w="674" w:type="dxa"/>
            <w:vAlign w:val="center"/>
          </w:tcPr>
          <w:p w14:paraId="1055E3F6" w14:textId="3BF42B81"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12</w:t>
            </w:r>
          </w:p>
        </w:tc>
        <w:tc>
          <w:tcPr>
            <w:tcW w:w="7506" w:type="dxa"/>
          </w:tcPr>
          <w:p w14:paraId="4A1718B4" w14:textId="2110DC7B" w:rsidR="00F6094E" w:rsidRPr="00AC0A05" w:rsidRDefault="00F6094E" w:rsidP="00F6094E">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731B7E0A"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BF3EDF"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43DBA097" w14:textId="77777777" w:rsidR="00F6094E" w:rsidRPr="00AA0B61" w:rsidRDefault="00F6094E" w:rsidP="00F6094E">
            <w:pPr>
              <w:pStyle w:val="Default"/>
              <w:rPr>
                <w:rFonts w:ascii="Calibri" w:hAnsi="Calibri"/>
                <w:sz w:val="16"/>
                <w:szCs w:val="16"/>
              </w:rPr>
            </w:pPr>
          </w:p>
        </w:tc>
      </w:tr>
      <w:tr w:rsidR="00F6094E" w:rsidRPr="00AA0B61" w14:paraId="7C28FB36" w14:textId="77777777" w:rsidTr="003632F9">
        <w:trPr>
          <w:trHeight w:val="60"/>
          <w:jc w:val="center"/>
        </w:trPr>
        <w:tc>
          <w:tcPr>
            <w:tcW w:w="674" w:type="dxa"/>
            <w:vAlign w:val="center"/>
          </w:tcPr>
          <w:p w14:paraId="09AE852C" w14:textId="2541652C"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13</w:t>
            </w:r>
          </w:p>
        </w:tc>
        <w:tc>
          <w:tcPr>
            <w:tcW w:w="7506" w:type="dxa"/>
          </w:tcPr>
          <w:p w14:paraId="07379BB7" w14:textId="1757DEF3" w:rsidR="00F6094E" w:rsidRPr="00AC0A05" w:rsidRDefault="00F6094E" w:rsidP="00F6094E">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w:t>
            </w:r>
            <w:r>
              <w:rPr>
                <w:rFonts w:asciiTheme="minorHAnsi" w:hAnsiTheme="minorHAnsi" w:cs="Arial"/>
                <w:sz w:val="17"/>
                <w:szCs w:val="17"/>
              </w:rPr>
              <w:t>,</w:t>
            </w:r>
            <w:r w:rsidRPr="00AC0A05">
              <w:rPr>
                <w:rFonts w:asciiTheme="minorHAnsi" w:hAnsiTheme="minorHAnsi" w:cs="Arial"/>
                <w:sz w:val="17"/>
                <w:szCs w:val="17"/>
              </w:rPr>
              <w:t xml:space="preserve"> en caso de </w:t>
            </w:r>
            <w:r w:rsidRPr="00AC0A05">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14:paraId="7B5D6DD4"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4A4B609E"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48C657F4" w14:textId="77777777" w:rsidR="00F6094E" w:rsidRPr="00AA0B61" w:rsidRDefault="00F6094E" w:rsidP="00F6094E">
            <w:pPr>
              <w:pStyle w:val="Default"/>
              <w:rPr>
                <w:rFonts w:ascii="Calibri" w:hAnsi="Calibri"/>
                <w:sz w:val="16"/>
                <w:szCs w:val="16"/>
              </w:rPr>
            </w:pPr>
          </w:p>
        </w:tc>
      </w:tr>
      <w:tr w:rsidR="00F6094E" w:rsidRPr="00AA0B61" w14:paraId="25B58378" w14:textId="77777777" w:rsidTr="003632F9">
        <w:trPr>
          <w:trHeight w:val="60"/>
          <w:jc w:val="center"/>
        </w:trPr>
        <w:tc>
          <w:tcPr>
            <w:tcW w:w="674" w:type="dxa"/>
            <w:vAlign w:val="center"/>
          </w:tcPr>
          <w:p w14:paraId="4B3A4313" w14:textId="33FAAC35"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14</w:t>
            </w:r>
          </w:p>
        </w:tc>
        <w:tc>
          <w:tcPr>
            <w:tcW w:w="7506" w:type="dxa"/>
          </w:tcPr>
          <w:p w14:paraId="152BFE81" w14:textId="38E23949" w:rsidR="00F6094E" w:rsidRPr="00AC0A05" w:rsidRDefault="00F6094E" w:rsidP="00F6094E">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14:paraId="53CF6318"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196D74"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888DDE6" w14:textId="77777777" w:rsidR="00F6094E" w:rsidRPr="00AA0B61" w:rsidRDefault="00F6094E" w:rsidP="00F6094E">
            <w:pPr>
              <w:pStyle w:val="Default"/>
              <w:rPr>
                <w:rFonts w:ascii="Calibri" w:hAnsi="Calibri"/>
                <w:sz w:val="16"/>
                <w:szCs w:val="16"/>
              </w:rPr>
            </w:pPr>
          </w:p>
        </w:tc>
      </w:tr>
      <w:tr w:rsidR="00F6094E" w:rsidRPr="00AA0B61" w14:paraId="7BAF5CB6" w14:textId="77777777" w:rsidTr="003632F9">
        <w:trPr>
          <w:trHeight w:val="60"/>
          <w:jc w:val="center"/>
        </w:trPr>
        <w:tc>
          <w:tcPr>
            <w:tcW w:w="674" w:type="dxa"/>
            <w:vAlign w:val="center"/>
          </w:tcPr>
          <w:p w14:paraId="3F814DF0" w14:textId="3D50AC99" w:rsidR="00F6094E" w:rsidRPr="002F46FE" w:rsidRDefault="00F6094E" w:rsidP="00F6094E">
            <w:pPr>
              <w:pStyle w:val="Default"/>
              <w:jc w:val="center"/>
              <w:rPr>
                <w:rFonts w:ascii="Calibri" w:hAnsi="Calibri"/>
                <w:b/>
                <w:sz w:val="16"/>
                <w:szCs w:val="16"/>
              </w:rPr>
            </w:pPr>
            <w:r w:rsidRPr="002F46FE">
              <w:rPr>
                <w:rFonts w:ascii="Calibri" w:hAnsi="Calibri"/>
                <w:b/>
                <w:sz w:val="16"/>
                <w:szCs w:val="16"/>
              </w:rPr>
              <w:t>15</w:t>
            </w:r>
          </w:p>
        </w:tc>
        <w:tc>
          <w:tcPr>
            <w:tcW w:w="7506" w:type="dxa"/>
          </w:tcPr>
          <w:p w14:paraId="5E97C4A1" w14:textId="59BC6608" w:rsidR="00F6094E" w:rsidRPr="00AC0A05" w:rsidRDefault="00F6094E" w:rsidP="00F6094E">
            <w:pPr>
              <w:ind w:left="13"/>
              <w:jc w:val="both"/>
              <w:rPr>
                <w:bCs/>
                <w:sz w:val="17"/>
                <w:szCs w:val="17"/>
              </w:rPr>
            </w:pPr>
            <w:r w:rsidRPr="00AC0A05">
              <w:rPr>
                <w:rFonts w:asciiTheme="minorHAnsi" w:hAnsiTheme="minorHAnsi"/>
                <w:sz w:val="17"/>
                <w:szCs w:val="17"/>
                <w:lang w:val="es-MX"/>
              </w:rPr>
              <w:t>Copia simple legible del Registro Sanitario de los reactivos y equipo propuestos.</w:t>
            </w:r>
          </w:p>
        </w:tc>
        <w:tc>
          <w:tcPr>
            <w:tcW w:w="709" w:type="dxa"/>
            <w:vAlign w:val="center"/>
          </w:tcPr>
          <w:p w14:paraId="7F5F4986"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948F3F"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F481737" w14:textId="77777777" w:rsidR="00F6094E" w:rsidRPr="00AA0B61" w:rsidRDefault="00F6094E" w:rsidP="00F6094E">
            <w:pPr>
              <w:pStyle w:val="Default"/>
              <w:rPr>
                <w:rFonts w:ascii="Calibri" w:hAnsi="Calibri"/>
                <w:sz w:val="16"/>
                <w:szCs w:val="16"/>
              </w:rPr>
            </w:pPr>
          </w:p>
        </w:tc>
      </w:tr>
      <w:tr w:rsidR="00F6094E" w:rsidRPr="00AA0B61" w14:paraId="7E115418" w14:textId="77777777" w:rsidTr="003632F9">
        <w:trPr>
          <w:trHeight w:val="60"/>
          <w:jc w:val="center"/>
        </w:trPr>
        <w:tc>
          <w:tcPr>
            <w:tcW w:w="674" w:type="dxa"/>
            <w:vAlign w:val="center"/>
          </w:tcPr>
          <w:p w14:paraId="1184BA1D" w14:textId="4C27ACDB" w:rsidR="00F6094E" w:rsidRPr="00AA0B61" w:rsidRDefault="00F6094E" w:rsidP="00F6094E">
            <w:pPr>
              <w:pStyle w:val="Default"/>
              <w:jc w:val="center"/>
              <w:rPr>
                <w:rFonts w:ascii="Calibri" w:hAnsi="Calibri"/>
                <w:b/>
                <w:sz w:val="16"/>
                <w:szCs w:val="16"/>
              </w:rPr>
            </w:pPr>
            <w:r>
              <w:rPr>
                <w:rFonts w:ascii="Calibri" w:hAnsi="Calibri"/>
                <w:b/>
                <w:sz w:val="16"/>
                <w:szCs w:val="16"/>
              </w:rPr>
              <w:t>16</w:t>
            </w:r>
          </w:p>
        </w:tc>
        <w:tc>
          <w:tcPr>
            <w:tcW w:w="7506" w:type="dxa"/>
          </w:tcPr>
          <w:p w14:paraId="2BE4B816" w14:textId="72BACBDA" w:rsidR="00F6094E" w:rsidRPr="00AC0A05" w:rsidRDefault="00F6094E" w:rsidP="00F6094E">
            <w:pPr>
              <w:ind w:left="13"/>
              <w:jc w:val="both"/>
              <w:rPr>
                <w:bCs/>
                <w:sz w:val="17"/>
                <w:szCs w:val="17"/>
              </w:rPr>
            </w:pPr>
            <w:r w:rsidRPr="008334DF">
              <w:rPr>
                <w:rFonts w:asciiTheme="minorHAnsi" w:hAnsiTheme="minorHAnsi" w:cs="Arial"/>
                <w:sz w:val="17"/>
                <w:szCs w:val="17"/>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tc>
        <w:tc>
          <w:tcPr>
            <w:tcW w:w="709" w:type="dxa"/>
            <w:vAlign w:val="center"/>
          </w:tcPr>
          <w:p w14:paraId="0076FDC3"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1C62D"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94CB039" w14:textId="77777777" w:rsidR="00F6094E" w:rsidRPr="00AA0B61" w:rsidRDefault="00F6094E" w:rsidP="00F6094E">
            <w:pPr>
              <w:pStyle w:val="Default"/>
              <w:rPr>
                <w:rFonts w:ascii="Calibri" w:hAnsi="Calibri"/>
                <w:sz w:val="16"/>
                <w:szCs w:val="16"/>
              </w:rPr>
            </w:pPr>
          </w:p>
        </w:tc>
      </w:tr>
      <w:tr w:rsidR="00F6094E" w:rsidRPr="00AA0B61" w14:paraId="2DC1F033" w14:textId="77777777" w:rsidTr="003632F9">
        <w:trPr>
          <w:trHeight w:val="126"/>
          <w:jc w:val="center"/>
        </w:trPr>
        <w:tc>
          <w:tcPr>
            <w:tcW w:w="674" w:type="dxa"/>
            <w:vAlign w:val="center"/>
          </w:tcPr>
          <w:p w14:paraId="79D4114E" w14:textId="2D762BDD" w:rsidR="00F6094E" w:rsidRPr="00AA0B61" w:rsidRDefault="00F6094E" w:rsidP="00F6094E">
            <w:pPr>
              <w:pStyle w:val="Default"/>
              <w:jc w:val="center"/>
              <w:rPr>
                <w:rFonts w:ascii="Calibri" w:hAnsi="Calibri"/>
                <w:b/>
                <w:sz w:val="16"/>
                <w:szCs w:val="16"/>
              </w:rPr>
            </w:pPr>
            <w:r>
              <w:rPr>
                <w:rFonts w:ascii="Calibri" w:hAnsi="Calibri"/>
                <w:b/>
                <w:sz w:val="16"/>
                <w:szCs w:val="16"/>
              </w:rPr>
              <w:t>17</w:t>
            </w:r>
          </w:p>
        </w:tc>
        <w:tc>
          <w:tcPr>
            <w:tcW w:w="7506" w:type="dxa"/>
          </w:tcPr>
          <w:p w14:paraId="57A8CF73" w14:textId="77777777" w:rsidR="00F6094E" w:rsidRPr="00AC0A05" w:rsidRDefault="00F6094E" w:rsidP="00F6094E">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14:paraId="022B6132"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3C7CA7"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0C86E312" w14:textId="77777777" w:rsidR="00F6094E" w:rsidRPr="00AA0B61" w:rsidRDefault="00F6094E" w:rsidP="00F6094E">
            <w:pPr>
              <w:pStyle w:val="Default"/>
              <w:rPr>
                <w:rFonts w:ascii="Calibri" w:hAnsi="Calibri"/>
                <w:sz w:val="16"/>
                <w:szCs w:val="16"/>
              </w:rPr>
            </w:pPr>
          </w:p>
        </w:tc>
      </w:tr>
      <w:tr w:rsidR="00F6094E" w:rsidRPr="00AA0B61" w14:paraId="3F29052D" w14:textId="77777777" w:rsidTr="003632F9">
        <w:trPr>
          <w:trHeight w:val="126"/>
          <w:jc w:val="center"/>
        </w:trPr>
        <w:tc>
          <w:tcPr>
            <w:tcW w:w="674" w:type="dxa"/>
            <w:vAlign w:val="center"/>
          </w:tcPr>
          <w:p w14:paraId="04289306" w14:textId="4F415925" w:rsidR="00F6094E" w:rsidRPr="00AA0B61" w:rsidRDefault="00F6094E" w:rsidP="00F6094E">
            <w:pPr>
              <w:pStyle w:val="Default"/>
              <w:jc w:val="center"/>
              <w:rPr>
                <w:rFonts w:ascii="Calibri" w:hAnsi="Calibri"/>
                <w:b/>
                <w:bCs/>
                <w:sz w:val="16"/>
                <w:szCs w:val="16"/>
              </w:rPr>
            </w:pPr>
            <w:r>
              <w:rPr>
                <w:rFonts w:ascii="Calibri" w:hAnsi="Calibri"/>
                <w:b/>
                <w:bCs/>
                <w:sz w:val="16"/>
                <w:szCs w:val="16"/>
              </w:rPr>
              <w:t>18</w:t>
            </w:r>
          </w:p>
        </w:tc>
        <w:tc>
          <w:tcPr>
            <w:tcW w:w="7506" w:type="dxa"/>
          </w:tcPr>
          <w:p w14:paraId="239CED07"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563DE096"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EDDB96E"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3B1F69C2" w14:textId="77777777" w:rsidR="00F6094E" w:rsidRPr="00AA0B61" w:rsidRDefault="00F6094E" w:rsidP="00F6094E">
            <w:pPr>
              <w:pStyle w:val="Default"/>
              <w:rPr>
                <w:rFonts w:ascii="Calibri" w:hAnsi="Calibri"/>
                <w:sz w:val="16"/>
                <w:szCs w:val="16"/>
              </w:rPr>
            </w:pPr>
          </w:p>
        </w:tc>
      </w:tr>
      <w:tr w:rsidR="00F6094E" w:rsidRPr="00AA0B61" w14:paraId="3967C411" w14:textId="77777777" w:rsidTr="003632F9">
        <w:trPr>
          <w:trHeight w:val="126"/>
          <w:jc w:val="center"/>
        </w:trPr>
        <w:tc>
          <w:tcPr>
            <w:tcW w:w="674" w:type="dxa"/>
            <w:vAlign w:val="center"/>
          </w:tcPr>
          <w:p w14:paraId="23B8770D" w14:textId="0D5A9BBA" w:rsidR="00F6094E" w:rsidRPr="00AA0B61" w:rsidRDefault="00F6094E" w:rsidP="00F6094E">
            <w:pPr>
              <w:pStyle w:val="Default"/>
              <w:jc w:val="center"/>
              <w:rPr>
                <w:rFonts w:ascii="Calibri" w:hAnsi="Calibri"/>
                <w:b/>
                <w:bCs/>
                <w:sz w:val="16"/>
                <w:szCs w:val="16"/>
              </w:rPr>
            </w:pPr>
            <w:r>
              <w:rPr>
                <w:rFonts w:ascii="Calibri" w:hAnsi="Calibri"/>
                <w:b/>
                <w:bCs/>
                <w:sz w:val="16"/>
                <w:szCs w:val="16"/>
              </w:rPr>
              <w:t>19</w:t>
            </w:r>
          </w:p>
        </w:tc>
        <w:tc>
          <w:tcPr>
            <w:tcW w:w="7506" w:type="dxa"/>
          </w:tcPr>
          <w:p w14:paraId="76BBF02E"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22FA1956"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AABF32"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0475E1E5" w14:textId="77777777" w:rsidR="00F6094E" w:rsidRPr="00AA0B61" w:rsidRDefault="00F6094E" w:rsidP="00F6094E">
            <w:pPr>
              <w:pStyle w:val="Default"/>
              <w:rPr>
                <w:rFonts w:ascii="Calibri" w:hAnsi="Calibri"/>
                <w:sz w:val="16"/>
                <w:szCs w:val="16"/>
              </w:rPr>
            </w:pPr>
          </w:p>
        </w:tc>
      </w:tr>
      <w:tr w:rsidR="00F6094E" w:rsidRPr="00AA0B61" w14:paraId="58BEE6E3" w14:textId="77777777" w:rsidTr="003632F9">
        <w:trPr>
          <w:trHeight w:val="126"/>
          <w:jc w:val="center"/>
        </w:trPr>
        <w:tc>
          <w:tcPr>
            <w:tcW w:w="674" w:type="dxa"/>
            <w:vAlign w:val="center"/>
          </w:tcPr>
          <w:p w14:paraId="5CD98AA7" w14:textId="03E5FB66" w:rsidR="00F6094E" w:rsidRPr="00AA0B61" w:rsidRDefault="00F6094E" w:rsidP="00F6094E">
            <w:pPr>
              <w:pStyle w:val="Default"/>
              <w:jc w:val="center"/>
              <w:rPr>
                <w:rFonts w:ascii="Calibri" w:hAnsi="Calibri"/>
                <w:b/>
                <w:bCs/>
                <w:sz w:val="16"/>
                <w:szCs w:val="16"/>
              </w:rPr>
            </w:pPr>
            <w:r>
              <w:rPr>
                <w:rFonts w:ascii="Calibri" w:hAnsi="Calibri"/>
                <w:b/>
                <w:bCs/>
                <w:sz w:val="16"/>
                <w:szCs w:val="16"/>
              </w:rPr>
              <w:t>20</w:t>
            </w:r>
          </w:p>
        </w:tc>
        <w:tc>
          <w:tcPr>
            <w:tcW w:w="7506" w:type="dxa"/>
          </w:tcPr>
          <w:p w14:paraId="20A917A4"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11FCA26F"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F0241D"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4EA63152" w14:textId="77777777" w:rsidR="00F6094E" w:rsidRPr="00AA0B61" w:rsidRDefault="00F6094E" w:rsidP="00F6094E">
            <w:pPr>
              <w:pStyle w:val="Default"/>
              <w:rPr>
                <w:rFonts w:ascii="Calibri" w:hAnsi="Calibri"/>
                <w:sz w:val="16"/>
                <w:szCs w:val="16"/>
              </w:rPr>
            </w:pPr>
          </w:p>
        </w:tc>
      </w:tr>
      <w:tr w:rsidR="00F6094E" w:rsidRPr="00AA0B61" w14:paraId="4919A3C2" w14:textId="77777777" w:rsidTr="003632F9">
        <w:trPr>
          <w:trHeight w:val="126"/>
          <w:jc w:val="center"/>
        </w:trPr>
        <w:tc>
          <w:tcPr>
            <w:tcW w:w="674" w:type="dxa"/>
            <w:vAlign w:val="center"/>
          </w:tcPr>
          <w:p w14:paraId="2EAC72F9" w14:textId="3952E090" w:rsidR="00F6094E" w:rsidRPr="00AA0B61" w:rsidRDefault="00F6094E" w:rsidP="00F6094E">
            <w:pPr>
              <w:pStyle w:val="Default"/>
              <w:jc w:val="center"/>
              <w:rPr>
                <w:rFonts w:ascii="Calibri" w:hAnsi="Calibri"/>
                <w:b/>
                <w:bCs/>
                <w:sz w:val="16"/>
                <w:szCs w:val="16"/>
              </w:rPr>
            </w:pPr>
            <w:r>
              <w:rPr>
                <w:rFonts w:ascii="Calibri" w:hAnsi="Calibri"/>
                <w:b/>
                <w:bCs/>
                <w:sz w:val="16"/>
                <w:szCs w:val="16"/>
              </w:rPr>
              <w:t>21</w:t>
            </w:r>
          </w:p>
        </w:tc>
        <w:tc>
          <w:tcPr>
            <w:tcW w:w="7506" w:type="dxa"/>
          </w:tcPr>
          <w:p w14:paraId="28C39280" w14:textId="44938A8A" w:rsidR="00F6094E" w:rsidRPr="00AC0A05" w:rsidRDefault="00F6094E" w:rsidP="00F6094E">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1D7FC62"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FA2B2C"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6956FC4A" w14:textId="77777777" w:rsidR="00F6094E" w:rsidRPr="00AA0B61" w:rsidRDefault="00F6094E" w:rsidP="00F6094E">
            <w:pPr>
              <w:pStyle w:val="Default"/>
              <w:rPr>
                <w:rFonts w:ascii="Calibri" w:hAnsi="Calibri"/>
                <w:sz w:val="16"/>
                <w:szCs w:val="16"/>
              </w:rPr>
            </w:pPr>
          </w:p>
        </w:tc>
      </w:tr>
      <w:tr w:rsidR="00F6094E" w:rsidRPr="00AA0B61" w14:paraId="40973731" w14:textId="77777777" w:rsidTr="003632F9">
        <w:trPr>
          <w:trHeight w:val="126"/>
          <w:jc w:val="center"/>
        </w:trPr>
        <w:tc>
          <w:tcPr>
            <w:tcW w:w="674" w:type="dxa"/>
            <w:vAlign w:val="center"/>
          </w:tcPr>
          <w:p w14:paraId="77AC337F" w14:textId="64773E8B" w:rsidR="00F6094E" w:rsidRDefault="00F6094E" w:rsidP="00F6094E">
            <w:pPr>
              <w:pStyle w:val="Default"/>
              <w:jc w:val="center"/>
              <w:rPr>
                <w:rFonts w:ascii="Calibri" w:hAnsi="Calibri"/>
                <w:b/>
                <w:bCs/>
                <w:sz w:val="16"/>
                <w:szCs w:val="16"/>
              </w:rPr>
            </w:pPr>
            <w:r>
              <w:rPr>
                <w:rFonts w:ascii="Calibri" w:hAnsi="Calibri"/>
                <w:b/>
                <w:bCs/>
                <w:sz w:val="16"/>
                <w:szCs w:val="16"/>
              </w:rPr>
              <w:t>22</w:t>
            </w:r>
          </w:p>
        </w:tc>
        <w:tc>
          <w:tcPr>
            <w:tcW w:w="7506" w:type="dxa"/>
          </w:tcPr>
          <w:p w14:paraId="2440902A"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5BE76D01"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4D9FB8"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34F54650" w14:textId="77777777" w:rsidR="00F6094E" w:rsidRPr="00AA0B61" w:rsidRDefault="00F6094E" w:rsidP="00F6094E">
            <w:pPr>
              <w:pStyle w:val="Default"/>
              <w:rPr>
                <w:rFonts w:ascii="Calibri" w:hAnsi="Calibri"/>
                <w:sz w:val="16"/>
                <w:szCs w:val="16"/>
              </w:rPr>
            </w:pPr>
          </w:p>
        </w:tc>
      </w:tr>
      <w:tr w:rsidR="00F6094E" w:rsidRPr="00AA0B61" w14:paraId="46C2168A" w14:textId="77777777" w:rsidTr="003632F9">
        <w:trPr>
          <w:trHeight w:val="126"/>
          <w:jc w:val="center"/>
        </w:trPr>
        <w:tc>
          <w:tcPr>
            <w:tcW w:w="674" w:type="dxa"/>
            <w:vAlign w:val="center"/>
          </w:tcPr>
          <w:p w14:paraId="042D1B43" w14:textId="27D0DC64" w:rsidR="00F6094E" w:rsidRDefault="00F6094E" w:rsidP="00F6094E">
            <w:pPr>
              <w:pStyle w:val="Default"/>
              <w:jc w:val="center"/>
              <w:rPr>
                <w:rFonts w:ascii="Calibri" w:hAnsi="Calibri"/>
                <w:b/>
                <w:bCs/>
                <w:sz w:val="16"/>
                <w:szCs w:val="16"/>
              </w:rPr>
            </w:pPr>
            <w:r>
              <w:rPr>
                <w:rFonts w:ascii="Calibri" w:hAnsi="Calibri"/>
                <w:b/>
                <w:bCs/>
                <w:sz w:val="16"/>
                <w:szCs w:val="16"/>
              </w:rPr>
              <w:t>23</w:t>
            </w:r>
          </w:p>
        </w:tc>
        <w:tc>
          <w:tcPr>
            <w:tcW w:w="7506" w:type="dxa"/>
          </w:tcPr>
          <w:p w14:paraId="517B7F41"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CDB702"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F28BC3"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7AE88EFA" w14:textId="77777777" w:rsidR="00F6094E" w:rsidRPr="00AA0B61" w:rsidRDefault="00F6094E" w:rsidP="00F6094E">
            <w:pPr>
              <w:pStyle w:val="Default"/>
              <w:rPr>
                <w:rFonts w:ascii="Calibri" w:hAnsi="Calibri"/>
                <w:sz w:val="16"/>
                <w:szCs w:val="16"/>
              </w:rPr>
            </w:pPr>
          </w:p>
        </w:tc>
      </w:tr>
      <w:tr w:rsidR="00F6094E" w:rsidRPr="00AA0B61" w14:paraId="6B910755" w14:textId="77777777" w:rsidTr="003632F9">
        <w:trPr>
          <w:trHeight w:val="126"/>
          <w:jc w:val="center"/>
        </w:trPr>
        <w:tc>
          <w:tcPr>
            <w:tcW w:w="674" w:type="dxa"/>
            <w:vAlign w:val="center"/>
          </w:tcPr>
          <w:p w14:paraId="1EE78094" w14:textId="2DB9102D" w:rsidR="00F6094E" w:rsidRDefault="00F6094E" w:rsidP="00F6094E">
            <w:pPr>
              <w:pStyle w:val="Default"/>
              <w:jc w:val="center"/>
              <w:rPr>
                <w:rFonts w:ascii="Calibri" w:hAnsi="Calibri"/>
                <w:b/>
                <w:bCs/>
                <w:sz w:val="16"/>
                <w:szCs w:val="16"/>
              </w:rPr>
            </w:pPr>
            <w:r>
              <w:rPr>
                <w:rFonts w:ascii="Calibri" w:hAnsi="Calibri"/>
                <w:b/>
                <w:bCs/>
                <w:sz w:val="16"/>
                <w:szCs w:val="16"/>
              </w:rPr>
              <w:t>24</w:t>
            </w:r>
          </w:p>
        </w:tc>
        <w:tc>
          <w:tcPr>
            <w:tcW w:w="7506" w:type="dxa"/>
          </w:tcPr>
          <w:p w14:paraId="323C7C71"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57ECA40"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21D2DC"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38A34B6B" w14:textId="77777777" w:rsidR="00F6094E" w:rsidRPr="00AA0B61" w:rsidRDefault="00F6094E" w:rsidP="00F6094E">
            <w:pPr>
              <w:pStyle w:val="Default"/>
              <w:rPr>
                <w:rFonts w:ascii="Calibri" w:hAnsi="Calibri"/>
                <w:sz w:val="16"/>
                <w:szCs w:val="16"/>
              </w:rPr>
            </w:pPr>
          </w:p>
        </w:tc>
      </w:tr>
      <w:tr w:rsidR="00F6094E" w:rsidRPr="00AA0B61" w14:paraId="74AAAB63" w14:textId="77777777" w:rsidTr="003632F9">
        <w:trPr>
          <w:trHeight w:val="126"/>
          <w:jc w:val="center"/>
        </w:trPr>
        <w:tc>
          <w:tcPr>
            <w:tcW w:w="674" w:type="dxa"/>
            <w:vAlign w:val="center"/>
          </w:tcPr>
          <w:p w14:paraId="35D34250" w14:textId="4EFCE0D6" w:rsidR="00F6094E" w:rsidRDefault="00F6094E" w:rsidP="00F6094E">
            <w:pPr>
              <w:pStyle w:val="Default"/>
              <w:jc w:val="center"/>
              <w:rPr>
                <w:rFonts w:ascii="Calibri" w:hAnsi="Calibri"/>
                <w:b/>
                <w:bCs/>
                <w:sz w:val="16"/>
                <w:szCs w:val="16"/>
              </w:rPr>
            </w:pPr>
            <w:r>
              <w:rPr>
                <w:rFonts w:ascii="Calibri" w:hAnsi="Calibri"/>
                <w:b/>
                <w:bCs/>
                <w:sz w:val="16"/>
                <w:szCs w:val="16"/>
              </w:rPr>
              <w:t>25</w:t>
            </w:r>
          </w:p>
        </w:tc>
        <w:tc>
          <w:tcPr>
            <w:tcW w:w="7506" w:type="dxa"/>
          </w:tcPr>
          <w:p w14:paraId="04A3C96A" w14:textId="2A2EA053"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w:t>
            </w:r>
            <w:r>
              <w:rPr>
                <w:rFonts w:asciiTheme="minorHAnsi" w:hAnsiTheme="minorHAnsi" w:cs="Arial"/>
                <w:sz w:val="17"/>
                <w:szCs w:val="17"/>
              </w:rPr>
              <w:t xml:space="preserve">ial) en caso de ser propietario, </w:t>
            </w:r>
            <w:r w:rsidRPr="008334DF">
              <w:rPr>
                <w:rFonts w:asciiTheme="minorHAnsi" w:hAnsiTheme="minorHAnsi" w:cs="Arial"/>
                <w:sz w:val="17"/>
                <w:szCs w:val="17"/>
              </w:rPr>
              <w:t>de  lo contrario, contrato de arrendamiento o figura legal con la que se sustente la propiedad del domicilio fiscal.</w:t>
            </w:r>
          </w:p>
        </w:tc>
        <w:tc>
          <w:tcPr>
            <w:tcW w:w="709" w:type="dxa"/>
            <w:vAlign w:val="center"/>
          </w:tcPr>
          <w:p w14:paraId="1A728C86"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85C02E"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212A73D6" w14:textId="77777777" w:rsidR="00F6094E" w:rsidRPr="00AA0B61" w:rsidRDefault="00F6094E" w:rsidP="00F6094E">
            <w:pPr>
              <w:pStyle w:val="Default"/>
              <w:rPr>
                <w:rFonts w:ascii="Calibri" w:hAnsi="Calibri"/>
                <w:sz w:val="16"/>
                <w:szCs w:val="16"/>
              </w:rPr>
            </w:pPr>
          </w:p>
        </w:tc>
      </w:tr>
      <w:tr w:rsidR="00F6094E" w:rsidRPr="00AA0B61" w14:paraId="2A7A28B6" w14:textId="77777777" w:rsidTr="003632F9">
        <w:trPr>
          <w:trHeight w:val="126"/>
          <w:jc w:val="center"/>
        </w:trPr>
        <w:tc>
          <w:tcPr>
            <w:tcW w:w="674" w:type="dxa"/>
            <w:vAlign w:val="center"/>
          </w:tcPr>
          <w:p w14:paraId="527DDC37" w14:textId="7B762278" w:rsidR="00F6094E" w:rsidRDefault="00F6094E" w:rsidP="00F6094E">
            <w:pPr>
              <w:pStyle w:val="Default"/>
              <w:jc w:val="center"/>
              <w:rPr>
                <w:rFonts w:ascii="Calibri" w:hAnsi="Calibri"/>
                <w:b/>
                <w:bCs/>
                <w:sz w:val="16"/>
                <w:szCs w:val="16"/>
              </w:rPr>
            </w:pPr>
            <w:r>
              <w:rPr>
                <w:rFonts w:ascii="Calibri" w:hAnsi="Calibri"/>
                <w:b/>
                <w:bCs/>
                <w:sz w:val="16"/>
                <w:szCs w:val="16"/>
              </w:rPr>
              <w:t>26</w:t>
            </w:r>
          </w:p>
        </w:tc>
        <w:tc>
          <w:tcPr>
            <w:tcW w:w="7506" w:type="dxa"/>
          </w:tcPr>
          <w:p w14:paraId="41760F82" w14:textId="6B36B941"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Pr>
                <w:rFonts w:asciiTheme="minorHAnsi" w:hAnsiTheme="minorHAnsi" w:cs="Arial"/>
                <w:sz w:val="17"/>
                <w:szCs w:val="17"/>
                <w:lang w:val="es-MX"/>
              </w:rPr>
              <w:t>equipo</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693DCCC9"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E61DB4"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510E3E55" w14:textId="77777777" w:rsidR="00F6094E" w:rsidRPr="00AA0B61" w:rsidRDefault="00F6094E" w:rsidP="00F6094E">
            <w:pPr>
              <w:pStyle w:val="Default"/>
              <w:rPr>
                <w:rFonts w:ascii="Calibri" w:hAnsi="Calibri"/>
                <w:sz w:val="16"/>
                <w:szCs w:val="16"/>
              </w:rPr>
            </w:pPr>
          </w:p>
        </w:tc>
      </w:tr>
      <w:tr w:rsidR="00F6094E" w:rsidRPr="00AA0B61" w14:paraId="5447AB34" w14:textId="77777777" w:rsidTr="003632F9">
        <w:trPr>
          <w:trHeight w:val="126"/>
          <w:jc w:val="center"/>
        </w:trPr>
        <w:tc>
          <w:tcPr>
            <w:tcW w:w="674" w:type="dxa"/>
            <w:vAlign w:val="center"/>
          </w:tcPr>
          <w:p w14:paraId="2B7892D4" w14:textId="13D9C13D" w:rsidR="00F6094E" w:rsidRDefault="00F6094E" w:rsidP="00F6094E">
            <w:pPr>
              <w:pStyle w:val="Default"/>
              <w:jc w:val="center"/>
              <w:rPr>
                <w:rFonts w:ascii="Calibri" w:hAnsi="Calibri"/>
                <w:b/>
                <w:bCs/>
                <w:sz w:val="16"/>
                <w:szCs w:val="16"/>
              </w:rPr>
            </w:pPr>
            <w:r>
              <w:rPr>
                <w:rFonts w:ascii="Calibri" w:hAnsi="Calibri"/>
                <w:b/>
                <w:bCs/>
                <w:sz w:val="16"/>
                <w:szCs w:val="16"/>
              </w:rPr>
              <w:t>27</w:t>
            </w:r>
          </w:p>
        </w:tc>
        <w:tc>
          <w:tcPr>
            <w:tcW w:w="7506" w:type="dxa"/>
          </w:tcPr>
          <w:p w14:paraId="4BA59825" w14:textId="77777777" w:rsidR="00F6094E" w:rsidRPr="00AC0A05" w:rsidRDefault="00F6094E" w:rsidP="00F6094E">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w:t>
            </w:r>
            <w:r w:rsidRPr="00AC0A05">
              <w:rPr>
                <w:rFonts w:asciiTheme="minorHAnsi" w:hAnsiTheme="minorHAnsi" w:cs="Arial"/>
                <w:sz w:val="17"/>
                <w:szCs w:val="17"/>
                <w:lang w:val="es-MX"/>
              </w:rPr>
              <w:lastRenderedPageBreak/>
              <w:t>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CAA812"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3B9E9235"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4D5BC2A9" w14:textId="77777777" w:rsidR="00F6094E" w:rsidRPr="00AA0B61" w:rsidRDefault="00F6094E" w:rsidP="00F6094E">
            <w:pPr>
              <w:pStyle w:val="Default"/>
              <w:rPr>
                <w:rFonts w:ascii="Calibri" w:hAnsi="Calibri"/>
                <w:sz w:val="16"/>
                <w:szCs w:val="16"/>
              </w:rPr>
            </w:pPr>
          </w:p>
        </w:tc>
      </w:tr>
      <w:tr w:rsidR="00F6094E" w:rsidRPr="00AA0B61" w14:paraId="4C2AE54A" w14:textId="77777777" w:rsidTr="003632F9">
        <w:trPr>
          <w:trHeight w:val="126"/>
          <w:jc w:val="center"/>
        </w:trPr>
        <w:tc>
          <w:tcPr>
            <w:tcW w:w="674" w:type="dxa"/>
            <w:vAlign w:val="center"/>
          </w:tcPr>
          <w:p w14:paraId="5C7FD39D" w14:textId="09655807" w:rsidR="00F6094E" w:rsidRDefault="00F6094E" w:rsidP="00F6094E">
            <w:pPr>
              <w:pStyle w:val="Default"/>
              <w:jc w:val="center"/>
              <w:rPr>
                <w:rFonts w:ascii="Calibri" w:hAnsi="Calibri"/>
                <w:b/>
                <w:bCs/>
                <w:sz w:val="16"/>
                <w:szCs w:val="16"/>
              </w:rPr>
            </w:pPr>
            <w:r>
              <w:rPr>
                <w:rFonts w:ascii="Calibri" w:hAnsi="Calibri"/>
                <w:b/>
                <w:bCs/>
                <w:sz w:val="16"/>
                <w:szCs w:val="16"/>
              </w:rPr>
              <w:t>28</w:t>
            </w:r>
          </w:p>
        </w:tc>
        <w:tc>
          <w:tcPr>
            <w:tcW w:w="7506" w:type="dxa"/>
          </w:tcPr>
          <w:p w14:paraId="2EE61331" w14:textId="77777777" w:rsidR="00F6094E" w:rsidRPr="00AC0A05" w:rsidRDefault="00F6094E" w:rsidP="00F6094E">
            <w:pPr>
              <w:ind w:left="13"/>
              <w:jc w:val="both"/>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4B7AFA85"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7E9913D" w14:textId="77777777" w:rsidR="00F6094E" w:rsidRPr="00AA0B61" w:rsidRDefault="00F6094E" w:rsidP="00F6094E">
            <w:pPr>
              <w:pStyle w:val="Default"/>
              <w:jc w:val="center"/>
              <w:rPr>
                <w:rFonts w:ascii="Calibri" w:hAnsi="Calibri"/>
                <w:sz w:val="16"/>
                <w:szCs w:val="16"/>
              </w:rPr>
            </w:pPr>
            <w:r w:rsidRPr="00AA0B61">
              <w:rPr>
                <w:rFonts w:ascii="Calibri" w:hAnsi="Calibri"/>
                <w:sz w:val="16"/>
                <w:szCs w:val="16"/>
              </w:rPr>
              <w:t>No ( )</w:t>
            </w:r>
          </w:p>
        </w:tc>
        <w:tc>
          <w:tcPr>
            <w:tcW w:w="930" w:type="dxa"/>
          </w:tcPr>
          <w:p w14:paraId="6675B197" w14:textId="77777777" w:rsidR="00F6094E" w:rsidRPr="00AA0B61" w:rsidRDefault="00F6094E" w:rsidP="00F6094E">
            <w:pPr>
              <w:pStyle w:val="Default"/>
              <w:rPr>
                <w:rFonts w:ascii="Calibri" w:hAnsi="Calibri"/>
                <w:sz w:val="16"/>
                <w:szCs w:val="16"/>
              </w:rPr>
            </w:pPr>
          </w:p>
        </w:tc>
      </w:tr>
    </w:tbl>
    <w:p w14:paraId="24AB3641" w14:textId="77777777" w:rsidR="00BA09CD" w:rsidRPr="00AA0B61" w:rsidRDefault="00BA09CD" w:rsidP="00F176CA">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F176CA">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F176CA">
            <w:pPr>
              <w:pStyle w:val="Default"/>
              <w:jc w:val="center"/>
              <w:rPr>
                <w:rFonts w:ascii="Calibri" w:hAnsi="Calibri"/>
                <w:b/>
                <w:bCs/>
                <w:sz w:val="16"/>
                <w:szCs w:val="14"/>
              </w:rPr>
            </w:pPr>
          </w:p>
          <w:p w14:paraId="457BF22B" w14:textId="1FF869F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F176CA">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F176CA">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F176CA">
            <w:pPr>
              <w:pStyle w:val="Default"/>
              <w:jc w:val="center"/>
              <w:rPr>
                <w:rFonts w:ascii="Calibri" w:hAnsi="Calibri"/>
                <w:sz w:val="16"/>
                <w:szCs w:val="14"/>
              </w:rPr>
            </w:pPr>
          </w:p>
          <w:p w14:paraId="5EBFA5A3" w14:textId="58A1C75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F176CA">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F176CA">
      <w:pPr>
        <w:pStyle w:val="Default"/>
        <w:jc w:val="both"/>
        <w:rPr>
          <w:rFonts w:ascii="Calibri" w:hAnsi="Calibri"/>
          <w:sz w:val="16"/>
          <w:szCs w:val="16"/>
        </w:rPr>
      </w:pPr>
    </w:p>
    <w:p w14:paraId="01AD3E17" w14:textId="77777777" w:rsidR="00BA09CD" w:rsidRPr="00AA0B61" w:rsidRDefault="00BA09CD" w:rsidP="00F176C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E33B20C" w14:textId="77777777" w:rsidR="00BA09CD" w:rsidRPr="00AA0B61" w:rsidRDefault="00BA09CD" w:rsidP="00F176CA">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0427152" w14:textId="4942E85D" w:rsidR="00BA09CD" w:rsidRDefault="00BA09CD" w:rsidP="00F176CA">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F176CA">
      <w:pPr>
        <w:tabs>
          <w:tab w:val="left" w:pos="4253"/>
          <w:tab w:val="left" w:pos="8080"/>
        </w:tabs>
        <w:ind w:right="1"/>
        <w:jc w:val="center"/>
        <w:rPr>
          <w:rFonts w:ascii="Calibri" w:hAnsi="Calibri" w:cs="Arial"/>
          <w:b/>
          <w:bCs/>
        </w:rPr>
      </w:pPr>
    </w:p>
    <w:p w14:paraId="0D2D77E4" w14:textId="77777777" w:rsidR="007E2CDB" w:rsidRDefault="007E2CDB" w:rsidP="00F176CA">
      <w:pPr>
        <w:tabs>
          <w:tab w:val="left" w:pos="4253"/>
          <w:tab w:val="left" w:pos="8080"/>
        </w:tabs>
        <w:ind w:right="1"/>
        <w:jc w:val="center"/>
        <w:rPr>
          <w:rFonts w:ascii="Calibri" w:hAnsi="Calibri" w:cs="Arial"/>
          <w:b/>
          <w:bCs/>
        </w:rPr>
      </w:pPr>
    </w:p>
    <w:p w14:paraId="245D1AA8" w14:textId="77777777" w:rsidR="007E2CDB" w:rsidRDefault="007E2CDB" w:rsidP="00F176CA">
      <w:pPr>
        <w:tabs>
          <w:tab w:val="left" w:pos="4253"/>
          <w:tab w:val="left" w:pos="8080"/>
        </w:tabs>
        <w:ind w:right="1"/>
        <w:jc w:val="center"/>
        <w:rPr>
          <w:rFonts w:ascii="Calibri" w:hAnsi="Calibri" w:cs="Arial"/>
          <w:b/>
          <w:bCs/>
        </w:rPr>
      </w:pPr>
    </w:p>
    <w:p w14:paraId="22D454AF" w14:textId="77777777" w:rsidR="007E2CDB" w:rsidRDefault="007E2CDB" w:rsidP="00F176CA">
      <w:pPr>
        <w:tabs>
          <w:tab w:val="left" w:pos="4253"/>
          <w:tab w:val="left" w:pos="8080"/>
        </w:tabs>
        <w:ind w:right="1"/>
        <w:jc w:val="center"/>
        <w:rPr>
          <w:rFonts w:ascii="Calibri" w:hAnsi="Calibri" w:cs="Arial"/>
          <w:b/>
          <w:bCs/>
        </w:rPr>
      </w:pPr>
    </w:p>
    <w:p w14:paraId="46C17326" w14:textId="77777777" w:rsidR="007E2CDB" w:rsidRDefault="007E2CDB" w:rsidP="00F176CA">
      <w:pPr>
        <w:tabs>
          <w:tab w:val="left" w:pos="4253"/>
          <w:tab w:val="left" w:pos="8080"/>
        </w:tabs>
        <w:ind w:right="1"/>
        <w:jc w:val="center"/>
        <w:rPr>
          <w:rFonts w:ascii="Calibri" w:hAnsi="Calibri" w:cs="Arial"/>
          <w:b/>
          <w:bCs/>
        </w:rPr>
      </w:pPr>
    </w:p>
    <w:p w14:paraId="066B4DC7" w14:textId="77777777" w:rsidR="007E2CDB" w:rsidRDefault="007E2CDB" w:rsidP="00F176CA">
      <w:pPr>
        <w:tabs>
          <w:tab w:val="left" w:pos="4253"/>
          <w:tab w:val="left" w:pos="8080"/>
        </w:tabs>
        <w:ind w:right="1"/>
        <w:jc w:val="center"/>
        <w:rPr>
          <w:rFonts w:ascii="Calibri" w:hAnsi="Calibri" w:cs="Arial"/>
          <w:b/>
          <w:bCs/>
        </w:rPr>
      </w:pPr>
    </w:p>
    <w:p w14:paraId="6EF595E4" w14:textId="77777777" w:rsidR="00DA10DE" w:rsidRDefault="00DA10DE" w:rsidP="00F176CA">
      <w:pPr>
        <w:tabs>
          <w:tab w:val="left" w:pos="4253"/>
          <w:tab w:val="left" w:pos="8080"/>
        </w:tabs>
        <w:ind w:right="1"/>
        <w:jc w:val="center"/>
        <w:rPr>
          <w:rFonts w:ascii="Calibri" w:hAnsi="Calibri" w:cs="Arial"/>
          <w:b/>
          <w:bCs/>
        </w:rPr>
      </w:pPr>
    </w:p>
    <w:p w14:paraId="5E844104" w14:textId="77777777" w:rsidR="00DA10DE" w:rsidRDefault="00DA10DE" w:rsidP="00F176CA">
      <w:pPr>
        <w:tabs>
          <w:tab w:val="left" w:pos="4253"/>
          <w:tab w:val="left" w:pos="8080"/>
        </w:tabs>
        <w:ind w:right="1"/>
        <w:jc w:val="center"/>
        <w:rPr>
          <w:rFonts w:ascii="Calibri" w:hAnsi="Calibri" w:cs="Arial"/>
          <w:b/>
          <w:bCs/>
        </w:rPr>
      </w:pPr>
    </w:p>
    <w:p w14:paraId="5D937E05" w14:textId="77777777" w:rsidR="007E2CDB" w:rsidRDefault="007E2CDB" w:rsidP="00F176CA">
      <w:pPr>
        <w:tabs>
          <w:tab w:val="left" w:pos="4253"/>
          <w:tab w:val="left" w:pos="8080"/>
        </w:tabs>
        <w:ind w:right="1"/>
        <w:jc w:val="center"/>
        <w:rPr>
          <w:rFonts w:ascii="Calibri" w:hAnsi="Calibri" w:cs="Arial"/>
          <w:b/>
          <w:bCs/>
        </w:rPr>
      </w:pPr>
    </w:p>
    <w:p w14:paraId="7E565E87" w14:textId="26D90FD4" w:rsidR="007E2CDB" w:rsidRDefault="007E2CDB" w:rsidP="00F176CA">
      <w:pPr>
        <w:tabs>
          <w:tab w:val="left" w:pos="4253"/>
          <w:tab w:val="left" w:pos="8080"/>
        </w:tabs>
        <w:ind w:right="1"/>
        <w:jc w:val="center"/>
        <w:rPr>
          <w:rFonts w:ascii="Calibri" w:hAnsi="Calibri" w:cs="Arial"/>
          <w:b/>
          <w:bCs/>
        </w:rPr>
      </w:pPr>
    </w:p>
    <w:p w14:paraId="7040FBE6" w14:textId="080C9620" w:rsidR="002346F8" w:rsidRDefault="002346F8" w:rsidP="00F176CA">
      <w:pPr>
        <w:tabs>
          <w:tab w:val="left" w:pos="4253"/>
          <w:tab w:val="left" w:pos="8080"/>
        </w:tabs>
        <w:ind w:right="1"/>
        <w:jc w:val="center"/>
        <w:rPr>
          <w:rFonts w:ascii="Calibri" w:hAnsi="Calibri" w:cs="Arial"/>
          <w:b/>
          <w:bCs/>
        </w:rPr>
      </w:pPr>
    </w:p>
    <w:p w14:paraId="65E80EEF" w14:textId="1291C157" w:rsidR="002346F8" w:rsidRDefault="002346F8" w:rsidP="00F176CA">
      <w:pPr>
        <w:tabs>
          <w:tab w:val="left" w:pos="4253"/>
          <w:tab w:val="left" w:pos="8080"/>
        </w:tabs>
        <w:ind w:right="1"/>
        <w:jc w:val="center"/>
        <w:rPr>
          <w:rFonts w:ascii="Calibri" w:hAnsi="Calibri" w:cs="Arial"/>
          <w:b/>
          <w:bCs/>
        </w:rPr>
      </w:pPr>
    </w:p>
    <w:p w14:paraId="775FA501" w14:textId="77777777" w:rsidR="002F5444" w:rsidRPr="00C765F1" w:rsidRDefault="002F5444" w:rsidP="003A644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sz w:val="20"/>
          <w:szCs w:val="20"/>
        </w:rPr>
      </w:pPr>
      <w:r>
        <w:rPr>
          <w:rFonts w:asciiTheme="minorHAnsi" w:hAnsiTheme="minorHAnsi"/>
          <w:b/>
          <w:bCs/>
          <w:sz w:val="20"/>
          <w:szCs w:val="20"/>
        </w:rPr>
        <w:t>ANEXO 14</w:t>
      </w:r>
    </w:p>
    <w:p w14:paraId="2B4A0150"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F176CA">
      <w:pPr>
        <w:pStyle w:val="Default"/>
        <w:rPr>
          <w:rFonts w:asciiTheme="minorHAnsi" w:hAnsiTheme="minorHAnsi"/>
          <w:sz w:val="20"/>
          <w:szCs w:val="20"/>
        </w:rPr>
      </w:pPr>
    </w:p>
    <w:p w14:paraId="00EB00F1" w14:textId="77777777" w:rsidR="002F5444" w:rsidRPr="00C765F1" w:rsidRDefault="002F5444" w:rsidP="00F176CA">
      <w:pPr>
        <w:pStyle w:val="Default"/>
        <w:rPr>
          <w:rFonts w:asciiTheme="minorHAnsi" w:hAnsiTheme="minorHAnsi"/>
          <w:sz w:val="20"/>
          <w:szCs w:val="20"/>
        </w:rPr>
      </w:pPr>
    </w:p>
    <w:p w14:paraId="528FC0FE" w14:textId="77777777" w:rsidR="002F5444" w:rsidRPr="00C765F1" w:rsidRDefault="002F5444" w:rsidP="00F176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77777777" w:rsidR="00C96B24" w:rsidRPr="00C96B24" w:rsidRDefault="00C96B24" w:rsidP="00F176C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14:paraId="3E6E5D3C" w14:textId="45A3C363" w:rsidR="002F5444" w:rsidRPr="00C96B24" w:rsidRDefault="002F5444" w:rsidP="00F176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82605">
        <w:rPr>
          <w:rFonts w:asciiTheme="minorHAnsi" w:hAnsiTheme="minorHAnsi"/>
          <w:b/>
          <w:color w:val="auto"/>
          <w:sz w:val="18"/>
          <w:szCs w:val="16"/>
        </w:rPr>
        <w:t>I</w:t>
      </w:r>
      <w:r w:rsidR="003A644B">
        <w:rPr>
          <w:rFonts w:asciiTheme="minorHAnsi" w:hAnsiTheme="minorHAnsi"/>
          <w:b/>
          <w:color w:val="auto"/>
          <w:sz w:val="18"/>
          <w:szCs w:val="16"/>
        </w:rPr>
        <w:t>0</w:t>
      </w:r>
      <w:r w:rsidR="005764EA">
        <w:rPr>
          <w:rFonts w:asciiTheme="minorHAnsi" w:hAnsiTheme="minorHAnsi"/>
          <w:b/>
          <w:color w:val="auto"/>
          <w:sz w:val="18"/>
          <w:szCs w:val="16"/>
        </w:rPr>
        <w:t>9</w:t>
      </w:r>
      <w:r w:rsidR="00282605">
        <w:rPr>
          <w:rFonts w:asciiTheme="minorHAnsi" w:hAnsiTheme="minorHAnsi"/>
          <w:b/>
          <w:color w:val="auto"/>
          <w:sz w:val="18"/>
          <w:szCs w:val="16"/>
        </w:rPr>
        <w:t>-202</w:t>
      </w:r>
      <w:r w:rsidR="003A644B">
        <w:rPr>
          <w:rFonts w:asciiTheme="minorHAnsi" w:hAnsiTheme="minorHAnsi"/>
          <w:b/>
          <w:color w:val="auto"/>
          <w:sz w:val="18"/>
          <w:szCs w:val="16"/>
        </w:rPr>
        <w:t>2</w:t>
      </w:r>
    </w:p>
    <w:p w14:paraId="2AFB898F" w14:textId="77777777" w:rsidR="002F5444" w:rsidRPr="00C96B24" w:rsidRDefault="002F5444" w:rsidP="00F176CA">
      <w:pPr>
        <w:pStyle w:val="Default"/>
        <w:jc w:val="right"/>
        <w:rPr>
          <w:rFonts w:asciiTheme="minorHAnsi" w:hAnsiTheme="minorHAnsi"/>
          <w:color w:val="auto"/>
          <w:sz w:val="18"/>
          <w:szCs w:val="16"/>
        </w:rPr>
      </w:pPr>
    </w:p>
    <w:p w14:paraId="0ED906B9" w14:textId="22E77130" w:rsidR="002F5444" w:rsidRPr="00C765F1" w:rsidRDefault="007E2CDB" w:rsidP="00F176CA">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82605">
        <w:rPr>
          <w:rFonts w:asciiTheme="minorHAnsi" w:hAnsiTheme="minorHAnsi"/>
          <w:b/>
          <w:color w:val="auto"/>
          <w:sz w:val="18"/>
          <w:szCs w:val="16"/>
        </w:rPr>
        <w:t>I</w:t>
      </w:r>
      <w:r w:rsidR="003A644B">
        <w:rPr>
          <w:rFonts w:asciiTheme="minorHAnsi" w:hAnsiTheme="minorHAnsi"/>
          <w:b/>
          <w:color w:val="auto"/>
          <w:sz w:val="18"/>
          <w:szCs w:val="16"/>
        </w:rPr>
        <w:t>0</w:t>
      </w:r>
      <w:r w:rsidR="005764EA">
        <w:rPr>
          <w:rFonts w:asciiTheme="minorHAnsi" w:hAnsiTheme="minorHAnsi"/>
          <w:b/>
          <w:color w:val="auto"/>
          <w:sz w:val="18"/>
          <w:szCs w:val="16"/>
        </w:rPr>
        <w:t>9</w:t>
      </w:r>
      <w:r w:rsidR="00282605">
        <w:rPr>
          <w:rFonts w:asciiTheme="minorHAnsi" w:hAnsiTheme="minorHAnsi"/>
          <w:b/>
          <w:color w:val="auto"/>
          <w:sz w:val="18"/>
          <w:szCs w:val="16"/>
        </w:rPr>
        <w:t>-202</w:t>
      </w:r>
      <w:r w:rsidR="003A644B">
        <w:rPr>
          <w:rFonts w:asciiTheme="minorHAnsi" w:hAnsiTheme="minorHAnsi"/>
          <w:b/>
          <w:color w:val="auto"/>
          <w:sz w:val="18"/>
          <w:szCs w:val="16"/>
        </w:rPr>
        <w:t>2</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36E39D88" w14:textId="77777777" w:rsidR="002F5444" w:rsidRPr="00C765F1" w:rsidRDefault="002F5444" w:rsidP="00F176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F176CA">
            <w:pPr>
              <w:pStyle w:val="Default"/>
              <w:rPr>
                <w:rFonts w:asciiTheme="minorHAnsi" w:hAnsiTheme="minorHAnsi"/>
                <w:sz w:val="16"/>
                <w:szCs w:val="16"/>
              </w:rPr>
            </w:pPr>
          </w:p>
        </w:tc>
        <w:tc>
          <w:tcPr>
            <w:tcW w:w="3293" w:type="dxa"/>
            <w:gridSpan w:val="2"/>
          </w:tcPr>
          <w:p w14:paraId="0E819250" w14:textId="77777777" w:rsidR="002F5444" w:rsidRPr="00C765F1" w:rsidRDefault="002F5444" w:rsidP="00F176CA">
            <w:pPr>
              <w:pStyle w:val="Default"/>
              <w:rPr>
                <w:rFonts w:asciiTheme="minorHAnsi" w:hAnsiTheme="minorHAnsi"/>
                <w:sz w:val="16"/>
                <w:szCs w:val="16"/>
              </w:rPr>
            </w:pPr>
          </w:p>
        </w:tc>
        <w:tc>
          <w:tcPr>
            <w:tcW w:w="3685" w:type="dxa"/>
          </w:tcPr>
          <w:p w14:paraId="1BD6B811" w14:textId="77777777" w:rsidR="002F5444" w:rsidRPr="00C765F1" w:rsidRDefault="002F5444" w:rsidP="00F176CA">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F176CA">
            <w:pPr>
              <w:pStyle w:val="Default"/>
              <w:rPr>
                <w:rFonts w:asciiTheme="minorHAnsi" w:hAnsiTheme="minorHAnsi"/>
                <w:sz w:val="16"/>
                <w:szCs w:val="16"/>
              </w:rPr>
            </w:pPr>
          </w:p>
        </w:tc>
        <w:tc>
          <w:tcPr>
            <w:tcW w:w="3293" w:type="dxa"/>
            <w:gridSpan w:val="2"/>
          </w:tcPr>
          <w:p w14:paraId="6E02599A" w14:textId="77777777" w:rsidR="002F5444" w:rsidRPr="00C765F1" w:rsidRDefault="002F5444" w:rsidP="00F176CA">
            <w:pPr>
              <w:pStyle w:val="Default"/>
              <w:rPr>
                <w:rFonts w:asciiTheme="minorHAnsi" w:hAnsiTheme="minorHAnsi"/>
                <w:sz w:val="16"/>
                <w:szCs w:val="16"/>
              </w:rPr>
            </w:pPr>
          </w:p>
        </w:tc>
        <w:tc>
          <w:tcPr>
            <w:tcW w:w="3685" w:type="dxa"/>
          </w:tcPr>
          <w:p w14:paraId="6B345C2F" w14:textId="77777777" w:rsidR="002F5444" w:rsidRPr="00C765F1" w:rsidRDefault="002F5444" w:rsidP="00F176CA">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F176CA">
            <w:pPr>
              <w:pStyle w:val="Default"/>
              <w:rPr>
                <w:rFonts w:asciiTheme="minorHAnsi" w:hAnsiTheme="minorHAnsi"/>
                <w:sz w:val="16"/>
                <w:szCs w:val="16"/>
              </w:rPr>
            </w:pPr>
          </w:p>
        </w:tc>
        <w:tc>
          <w:tcPr>
            <w:tcW w:w="3293" w:type="dxa"/>
            <w:gridSpan w:val="2"/>
          </w:tcPr>
          <w:p w14:paraId="74A879EA" w14:textId="77777777" w:rsidR="002F5444" w:rsidRPr="00C765F1" w:rsidRDefault="002F5444" w:rsidP="00F176CA">
            <w:pPr>
              <w:pStyle w:val="Default"/>
              <w:rPr>
                <w:rFonts w:asciiTheme="minorHAnsi" w:hAnsiTheme="minorHAnsi"/>
                <w:sz w:val="16"/>
                <w:szCs w:val="16"/>
              </w:rPr>
            </w:pPr>
          </w:p>
        </w:tc>
        <w:tc>
          <w:tcPr>
            <w:tcW w:w="3685" w:type="dxa"/>
          </w:tcPr>
          <w:p w14:paraId="7E59F02D" w14:textId="77777777" w:rsidR="002F5444" w:rsidRPr="00C765F1" w:rsidRDefault="002F5444" w:rsidP="00F176CA">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F176CA">
            <w:pPr>
              <w:pStyle w:val="Default"/>
              <w:rPr>
                <w:rFonts w:asciiTheme="minorHAnsi" w:hAnsiTheme="minorHAnsi"/>
                <w:sz w:val="16"/>
                <w:szCs w:val="16"/>
              </w:rPr>
            </w:pPr>
          </w:p>
        </w:tc>
        <w:tc>
          <w:tcPr>
            <w:tcW w:w="3293" w:type="dxa"/>
            <w:gridSpan w:val="2"/>
          </w:tcPr>
          <w:p w14:paraId="6DF0B8CD" w14:textId="77777777" w:rsidR="002F5444" w:rsidRPr="00C765F1" w:rsidRDefault="002F5444" w:rsidP="00F176CA">
            <w:pPr>
              <w:pStyle w:val="Default"/>
              <w:rPr>
                <w:rFonts w:asciiTheme="minorHAnsi" w:hAnsiTheme="minorHAnsi"/>
                <w:sz w:val="16"/>
                <w:szCs w:val="16"/>
              </w:rPr>
            </w:pPr>
          </w:p>
        </w:tc>
        <w:tc>
          <w:tcPr>
            <w:tcW w:w="3685" w:type="dxa"/>
          </w:tcPr>
          <w:p w14:paraId="46EE7E64" w14:textId="77777777" w:rsidR="002F5444" w:rsidRPr="00C765F1" w:rsidRDefault="002F5444" w:rsidP="00F176CA">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F176CA">
      <w:pPr>
        <w:pStyle w:val="Default"/>
        <w:rPr>
          <w:rFonts w:asciiTheme="minorHAnsi" w:hAnsiTheme="minorHAnsi"/>
          <w:sz w:val="20"/>
          <w:szCs w:val="20"/>
        </w:rPr>
      </w:pPr>
    </w:p>
    <w:p w14:paraId="6237BC5A"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F176CA">
      <w:pPr>
        <w:pStyle w:val="Default"/>
        <w:jc w:val="center"/>
        <w:rPr>
          <w:rFonts w:asciiTheme="minorHAnsi" w:hAnsiTheme="minorHAnsi"/>
          <w:sz w:val="20"/>
          <w:szCs w:val="20"/>
        </w:rPr>
      </w:pPr>
    </w:p>
    <w:p w14:paraId="66F6518E" w14:textId="77777777" w:rsidR="002F5444" w:rsidRPr="00C765F1" w:rsidRDefault="002F5444" w:rsidP="00F176CA">
      <w:pPr>
        <w:pStyle w:val="Default"/>
        <w:jc w:val="center"/>
        <w:rPr>
          <w:rFonts w:asciiTheme="minorHAnsi" w:hAnsiTheme="minorHAnsi"/>
          <w:sz w:val="20"/>
          <w:szCs w:val="20"/>
        </w:rPr>
      </w:pPr>
    </w:p>
    <w:p w14:paraId="12A3AECC"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F176CA">
      <w:pPr>
        <w:pStyle w:val="Default"/>
        <w:jc w:val="center"/>
        <w:rPr>
          <w:rFonts w:asciiTheme="minorHAnsi" w:hAnsiTheme="minorHAnsi"/>
          <w:sz w:val="20"/>
          <w:szCs w:val="20"/>
        </w:rPr>
      </w:pPr>
    </w:p>
    <w:p w14:paraId="338B8A39" w14:textId="77777777" w:rsidR="002F5444" w:rsidRPr="00C765F1" w:rsidRDefault="002F5444" w:rsidP="00F176CA">
      <w:pPr>
        <w:pStyle w:val="Default"/>
        <w:rPr>
          <w:rFonts w:asciiTheme="minorHAnsi" w:hAnsiTheme="minorHAnsi"/>
          <w:sz w:val="20"/>
          <w:szCs w:val="20"/>
        </w:rPr>
      </w:pPr>
    </w:p>
    <w:p w14:paraId="0B428354" w14:textId="77777777" w:rsidR="002F5444" w:rsidRDefault="002F5444" w:rsidP="00F176CA">
      <w:pPr>
        <w:pStyle w:val="Default"/>
        <w:rPr>
          <w:rFonts w:asciiTheme="minorHAnsi" w:hAnsiTheme="minorHAnsi"/>
          <w:sz w:val="20"/>
          <w:szCs w:val="20"/>
        </w:rPr>
      </w:pPr>
    </w:p>
    <w:p w14:paraId="11B4E018" w14:textId="77777777" w:rsidR="007E2CDB" w:rsidRDefault="007E2CDB" w:rsidP="00F176CA">
      <w:pPr>
        <w:pStyle w:val="Default"/>
        <w:rPr>
          <w:rFonts w:asciiTheme="minorHAnsi" w:hAnsiTheme="minorHAnsi"/>
          <w:sz w:val="20"/>
          <w:szCs w:val="20"/>
        </w:rPr>
      </w:pPr>
    </w:p>
    <w:p w14:paraId="6305C37F" w14:textId="77777777" w:rsidR="007E2CDB" w:rsidRDefault="007E2CDB" w:rsidP="00F176CA">
      <w:pPr>
        <w:pStyle w:val="Default"/>
        <w:rPr>
          <w:rFonts w:asciiTheme="minorHAnsi" w:hAnsiTheme="minorHAnsi"/>
          <w:sz w:val="20"/>
          <w:szCs w:val="20"/>
        </w:rPr>
      </w:pPr>
    </w:p>
    <w:p w14:paraId="1CE3A547" w14:textId="77777777" w:rsidR="002F5444" w:rsidRPr="00190C8C" w:rsidRDefault="002F5444" w:rsidP="00F176CA">
      <w:pPr>
        <w:tabs>
          <w:tab w:val="left" w:pos="4253"/>
          <w:tab w:val="left" w:pos="8080"/>
        </w:tabs>
        <w:ind w:right="1"/>
        <w:jc w:val="center"/>
        <w:rPr>
          <w:rFonts w:ascii="Calibri" w:hAnsi="Calibri" w:cs="Arial"/>
          <w:b/>
          <w:bCs/>
          <w:lang w:val="es-MX"/>
        </w:rPr>
      </w:pPr>
    </w:p>
    <w:p w14:paraId="64485F58" w14:textId="77777777" w:rsidR="002F5444" w:rsidRDefault="002F5444" w:rsidP="00F176CA">
      <w:pPr>
        <w:tabs>
          <w:tab w:val="left" w:pos="4253"/>
          <w:tab w:val="left" w:pos="8080"/>
        </w:tabs>
        <w:ind w:right="1"/>
        <w:jc w:val="center"/>
        <w:rPr>
          <w:rFonts w:ascii="Calibri" w:hAnsi="Calibri" w:cs="Arial"/>
          <w:b/>
          <w:bCs/>
        </w:rPr>
      </w:pPr>
    </w:p>
    <w:p w14:paraId="477EA8E8" w14:textId="77777777" w:rsidR="002F5444" w:rsidRPr="001C3B83" w:rsidRDefault="002F5444" w:rsidP="003A644B">
      <w:pPr>
        <w:pBdr>
          <w:top w:val="single" w:sz="4" w:space="1" w:color="auto"/>
          <w:left w:val="single" w:sz="4" w:space="4" w:color="auto"/>
          <w:bottom w:val="single" w:sz="4" w:space="1" w:color="auto"/>
          <w:right w:val="single" w:sz="4" w:space="4" w:color="auto"/>
        </w:pBdr>
        <w:shd w:val="clear" w:color="auto" w:fill="65D7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22A25F" w14:textId="77777777" w:rsidR="002F5444" w:rsidRPr="001C3B83" w:rsidRDefault="00C96B24" w:rsidP="00F176CA">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F176CA">
      <w:pPr>
        <w:tabs>
          <w:tab w:val="left" w:pos="2835"/>
          <w:tab w:val="left" w:pos="5670"/>
          <w:tab w:val="left" w:pos="7655"/>
        </w:tabs>
        <w:ind w:right="-91"/>
        <w:rPr>
          <w:rFonts w:ascii="Calibri" w:hAnsi="Calibri"/>
        </w:rPr>
      </w:pPr>
    </w:p>
    <w:p w14:paraId="310E2FAF" w14:textId="77777777" w:rsidR="002F5444" w:rsidRPr="001C3B83" w:rsidRDefault="002F5444" w:rsidP="00F176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F176CA">
      <w:pPr>
        <w:tabs>
          <w:tab w:val="left" w:pos="2835"/>
          <w:tab w:val="left" w:pos="5670"/>
          <w:tab w:val="left" w:pos="7655"/>
        </w:tabs>
        <w:ind w:right="-91"/>
        <w:rPr>
          <w:rFonts w:ascii="Calibri" w:hAnsi="Calibri"/>
        </w:rPr>
      </w:pPr>
    </w:p>
    <w:p w14:paraId="4E6A568E" w14:textId="77777777" w:rsidR="002F5444" w:rsidRPr="001C3B83" w:rsidRDefault="002F5444" w:rsidP="00F176CA">
      <w:pPr>
        <w:tabs>
          <w:tab w:val="left" w:pos="2835"/>
          <w:tab w:val="left" w:pos="5670"/>
          <w:tab w:val="left" w:pos="7655"/>
        </w:tabs>
        <w:ind w:right="-91"/>
        <w:rPr>
          <w:rFonts w:ascii="Calibri" w:hAnsi="Calibri"/>
        </w:rPr>
      </w:pPr>
    </w:p>
    <w:p w14:paraId="60877261" w14:textId="77777777" w:rsidR="002F5444" w:rsidRPr="001C3B83" w:rsidRDefault="002F5444" w:rsidP="00F176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F176CA">
      <w:pPr>
        <w:tabs>
          <w:tab w:val="left" w:pos="2835"/>
          <w:tab w:val="left" w:pos="5670"/>
          <w:tab w:val="left" w:pos="7655"/>
        </w:tabs>
        <w:ind w:left="851" w:right="-91"/>
        <w:rPr>
          <w:rFonts w:ascii="Calibri" w:hAnsi="Calibri"/>
        </w:rPr>
      </w:pPr>
    </w:p>
    <w:p w14:paraId="607B98CB" w14:textId="77777777" w:rsidR="002F5444" w:rsidRPr="002522C8" w:rsidRDefault="002F5444" w:rsidP="00F176CA">
      <w:pPr>
        <w:tabs>
          <w:tab w:val="left" w:pos="2835"/>
          <w:tab w:val="left" w:pos="5670"/>
          <w:tab w:val="left" w:pos="7655"/>
        </w:tabs>
        <w:ind w:left="851" w:right="-91"/>
        <w:rPr>
          <w:rFonts w:ascii="Calibri" w:hAnsi="Calibri"/>
        </w:rPr>
      </w:pPr>
    </w:p>
    <w:p w14:paraId="00A18408" w14:textId="77777777" w:rsidR="007E2CDB" w:rsidRPr="00EB0F15" w:rsidRDefault="007E2CDB" w:rsidP="00F176CA">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F176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F176CA">
      <w:pPr>
        <w:rPr>
          <w:rFonts w:ascii="Arial" w:hAnsi="Arial" w:cs="Arial"/>
        </w:rPr>
      </w:pPr>
    </w:p>
    <w:p w14:paraId="1D895B77" w14:textId="77777777" w:rsidR="007E2CDB" w:rsidRPr="00EB0F15" w:rsidRDefault="007E2CDB" w:rsidP="00F176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F176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F176C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F176CA">
      <w:pPr>
        <w:tabs>
          <w:tab w:val="left" w:pos="2835"/>
          <w:tab w:val="left" w:pos="5670"/>
          <w:tab w:val="left" w:pos="7655"/>
        </w:tabs>
        <w:ind w:left="851" w:right="-91"/>
        <w:jc w:val="both"/>
        <w:rPr>
          <w:rFonts w:ascii="Calibri" w:hAnsi="Calibri" w:cs="Arial"/>
        </w:rPr>
      </w:pPr>
    </w:p>
    <w:p w14:paraId="73C9357E" w14:textId="77777777" w:rsidR="002F5444" w:rsidRPr="002522C8" w:rsidRDefault="002F5444" w:rsidP="00F176CA">
      <w:pPr>
        <w:tabs>
          <w:tab w:val="left" w:pos="2835"/>
          <w:tab w:val="left" w:pos="5670"/>
          <w:tab w:val="left" w:pos="7655"/>
        </w:tabs>
        <w:ind w:left="851" w:right="-91"/>
        <w:jc w:val="center"/>
        <w:rPr>
          <w:rFonts w:ascii="Calibri" w:hAnsi="Calibri"/>
        </w:rPr>
      </w:pPr>
    </w:p>
    <w:p w14:paraId="0916209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C43889" w14:textId="77777777" w:rsidR="002F5444" w:rsidRPr="002522C8" w:rsidRDefault="002F5444" w:rsidP="00F176CA">
      <w:pPr>
        <w:tabs>
          <w:tab w:val="left" w:pos="2835"/>
          <w:tab w:val="left" w:pos="5670"/>
          <w:tab w:val="left" w:pos="7655"/>
        </w:tabs>
        <w:ind w:left="851" w:right="-91"/>
        <w:rPr>
          <w:rFonts w:ascii="Calibri" w:hAnsi="Calibri"/>
        </w:rPr>
      </w:pPr>
    </w:p>
    <w:p w14:paraId="5FB99DE2" w14:textId="77777777" w:rsidR="002F5444" w:rsidRPr="002522C8" w:rsidRDefault="002F5444" w:rsidP="00F176CA">
      <w:pPr>
        <w:tabs>
          <w:tab w:val="left" w:pos="2835"/>
          <w:tab w:val="left" w:pos="5670"/>
          <w:tab w:val="left" w:pos="7655"/>
        </w:tabs>
        <w:ind w:right="-91"/>
        <w:rPr>
          <w:rFonts w:ascii="Calibri" w:hAnsi="Calibri"/>
        </w:rPr>
      </w:pPr>
    </w:p>
    <w:p w14:paraId="6EEAD732" w14:textId="77777777" w:rsidR="002F5444" w:rsidRPr="002522C8" w:rsidRDefault="002F5444" w:rsidP="00F176CA">
      <w:pPr>
        <w:tabs>
          <w:tab w:val="left" w:pos="2835"/>
          <w:tab w:val="left" w:pos="5670"/>
          <w:tab w:val="left" w:pos="7655"/>
        </w:tabs>
        <w:ind w:right="-91"/>
        <w:rPr>
          <w:rFonts w:ascii="Calibri" w:hAnsi="Calibri"/>
        </w:rPr>
      </w:pPr>
    </w:p>
    <w:p w14:paraId="424E7FD1" w14:textId="77777777" w:rsidR="002F5444" w:rsidRPr="002522C8" w:rsidRDefault="002F5444" w:rsidP="00F176CA">
      <w:pPr>
        <w:tabs>
          <w:tab w:val="left" w:pos="2835"/>
          <w:tab w:val="left" w:pos="5670"/>
          <w:tab w:val="left" w:pos="7655"/>
        </w:tabs>
        <w:ind w:right="-91"/>
        <w:rPr>
          <w:rFonts w:ascii="Calibri" w:hAnsi="Calibri"/>
        </w:rPr>
      </w:pPr>
    </w:p>
    <w:p w14:paraId="588A4912" w14:textId="77777777" w:rsidR="002F5444" w:rsidRPr="002522C8" w:rsidRDefault="002F5444" w:rsidP="00F176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F176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F176CA">
      <w:pPr>
        <w:autoSpaceDE w:val="0"/>
        <w:autoSpaceDN w:val="0"/>
        <w:adjustRightInd w:val="0"/>
        <w:jc w:val="right"/>
        <w:rPr>
          <w:rFonts w:asciiTheme="minorHAnsi" w:hAnsiTheme="minorHAnsi" w:cstheme="minorHAnsi"/>
          <w:b/>
        </w:rPr>
      </w:pPr>
    </w:p>
    <w:p w14:paraId="3F4E1605" w14:textId="77777777" w:rsidR="002F5444" w:rsidRDefault="002F5444" w:rsidP="00F176CA">
      <w:pPr>
        <w:autoSpaceDE w:val="0"/>
        <w:autoSpaceDN w:val="0"/>
        <w:adjustRightInd w:val="0"/>
        <w:jc w:val="right"/>
        <w:rPr>
          <w:rFonts w:asciiTheme="minorHAnsi" w:hAnsiTheme="minorHAnsi" w:cstheme="minorHAnsi"/>
          <w:b/>
          <w:lang w:val="es-MX"/>
        </w:rPr>
      </w:pPr>
    </w:p>
    <w:p w14:paraId="31AF88AC" w14:textId="77777777" w:rsidR="00192B2D" w:rsidRDefault="00192B2D" w:rsidP="00F176CA">
      <w:pPr>
        <w:autoSpaceDE w:val="0"/>
        <w:autoSpaceDN w:val="0"/>
        <w:adjustRightInd w:val="0"/>
        <w:jc w:val="right"/>
        <w:rPr>
          <w:rFonts w:asciiTheme="minorHAnsi" w:hAnsiTheme="minorHAnsi" w:cstheme="minorHAnsi"/>
          <w:b/>
          <w:lang w:val="es-MX"/>
        </w:rPr>
      </w:pPr>
    </w:p>
    <w:p w14:paraId="7C96763F" w14:textId="77777777" w:rsidR="00B37CE3" w:rsidRDefault="002F5444" w:rsidP="003A64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334338C3" w14:textId="77777777" w:rsidR="00B149A6" w:rsidRPr="00E74FB0" w:rsidRDefault="00B149A6" w:rsidP="00F176CA">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34E55DA4" w14:textId="77777777" w:rsidR="00B149A6" w:rsidRPr="00E74FB0" w:rsidRDefault="00B149A6" w:rsidP="00F176CA">
      <w:pPr>
        <w:jc w:val="both"/>
        <w:rPr>
          <w:rFonts w:asciiTheme="minorHAnsi" w:hAnsiTheme="minorHAnsi" w:cstheme="minorHAnsi"/>
          <w:sz w:val="16"/>
          <w:szCs w:val="16"/>
          <w:lang w:val="es-MX"/>
        </w:rPr>
      </w:pPr>
    </w:p>
    <w:p w14:paraId="5E463D62" w14:textId="6557C339" w:rsidR="00AB2D98" w:rsidRPr="00E74FB0" w:rsidRDefault="004065DA" w:rsidP="00F176CA">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82605">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ORGANISMO PÚBLICO DESCENTRALIZADO,</w:t>
      </w:r>
      <w:r w:rsidR="005B50FB">
        <w:rPr>
          <w:rFonts w:asciiTheme="minorHAnsi" w:hAnsiTheme="minorHAnsi"/>
          <w:sz w:val="16"/>
          <w:szCs w:val="16"/>
        </w:rPr>
        <w:t xml:space="preserve"> REPRESENTADO POR SUI </w:t>
      </w:r>
      <w:r w:rsidR="008334DF">
        <w:rPr>
          <w:rFonts w:asciiTheme="minorHAnsi" w:hAnsiTheme="minorHAnsi"/>
          <w:b/>
          <w:sz w:val="16"/>
          <w:szCs w:val="16"/>
        </w:rPr>
        <w:t>DIRECTORA GENERAL</w:t>
      </w:r>
      <w:r w:rsidR="002346F8">
        <w:rPr>
          <w:rFonts w:asciiTheme="minorHAnsi" w:hAnsiTheme="minorHAnsi"/>
          <w:b/>
          <w:sz w:val="16"/>
          <w:szCs w:val="16"/>
        </w:rPr>
        <w:t xml:space="preserve"> </w:t>
      </w:r>
      <w:r w:rsidR="002346F8" w:rsidRPr="00420397">
        <w:rPr>
          <w:rFonts w:asciiTheme="minorHAnsi" w:hAnsiTheme="minorHAnsi"/>
          <w:b/>
          <w:sz w:val="16"/>
          <w:szCs w:val="16"/>
        </w:rPr>
        <w:t>LA DRA. MED ALMA ROSA MARROQUÍN ESCAMILLA Y EL DIRECTOR ADMINISTRATIVO, LIC. VICENTE ARTURO LÓPEZ LIMÓN</w:t>
      </w:r>
      <w:r w:rsidR="002346F8" w:rsidRPr="00E74FB0">
        <w:rPr>
          <w:rFonts w:asciiTheme="minorHAnsi" w:hAnsiTheme="minorHAnsi"/>
          <w:sz w:val="16"/>
          <w:szCs w:val="16"/>
        </w:rPr>
        <w:t xml:space="preserve"> </w:t>
      </w:r>
      <w:r w:rsidR="00AB2D98" w:rsidRPr="00E74FB0">
        <w:rPr>
          <w:rFonts w:asciiTheme="minorHAnsi" w:hAnsiTheme="minorHAnsi"/>
          <w:sz w:val="16"/>
          <w:szCs w:val="16"/>
        </w:rPr>
        <w:t xml:space="preserve">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7ADCC84" w14:textId="77777777" w:rsidR="00AB2D98" w:rsidRPr="00E74FB0" w:rsidRDefault="00AB2D98" w:rsidP="00F176CA">
      <w:pPr>
        <w:ind w:right="-5"/>
        <w:jc w:val="both"/>
        <w:rPr>
          <w:rFonts w:asciiTheme="minorHAnsi" w:hAnsiTheme="minorHAnsi"/>
          <w:sz w:val="16"/>
          <w:szCs w:val="16"/>
        </w:rPr>
      </w:pPr>
    </w:p>
    <w:p w14:paraId="718BBDB7" w14:textId="77777777" w:rsidR="00AB2D98" w:rsidRPr="00E74FB0" w:rsidRDefault="00AB2D98" w:rsidP="00F176CA">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8FA068D" w14:textId="77777777" w:rsidR="00AB2D98" w:rsidRPr="00E74FB0" w:rsidRDefault="00AB2D98" w:rsidP="00F176CA">
      <w:pPr>
        <w:jc w:val="both"/>
        <w:rPr>
          <w:rFonts w:asciiTheme="minorHAnsi" w:hAnsiTheme="minorHAnsi" w:cs="Tahoma"/>
          <w:sz w:val="16"/>
          <w:szCs w:val="16"/>
        </w:rPr>
      </w:pPr>
    </w:p>
    <w:p w14:paraId="4ADA0672" w14:textId="77777777" w:rsidR="00AB2D98" w:rsidRPr="00E74FB0" w:rsidRDefault="00AB2D98" w:rsidP="00F176CA">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2936183C" w14:textId="77777777" w:rsidR="00AB2D98" w:rsidRPr="00E74FB0" w:rsidRDefault="00AB2D98" w:rsidP="00F176CA">
      <w:pPr>
        <w:ind w:left="851" w:hanging="567"/>
        <w:jc w:val="both"/>
        <w:rPr>
          <w:rFonts w:asciiTheme="minorHAnsi" w:hAnsiTheme="minorHAnsi"/>
          <w:sz w:val="16"/>
          <w:szCs w:val="16"/>
        </w:rPr>
      </w:pPr>
    </w:p>
    <w:p w14:paraId="1B4C80F4" w14:textId="77777777" w:rsidR="00AB2D98" w:rsidRPr="00E74FB0" w:rsidRDefault="00AB2D98" w:rsidP="00F176CA">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60FBCB3C" w14:textId="77777777" w:rsidR="00AB2D98" w:rsidRPr="00E74FB0" w:rsidRDefault="00AB2D98" w:rsidP="00F176CA">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36B09849" w14:textId="77777777" w:rsidR="00AB2D98" w:rsidRPr="00E74FB0" w:rsidRDefault="00AB2D98" w:rsidP="00F176CA">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FCEFA0B" w14:textId="77777777" w:rsidR="00AB2D98" w:rsidRPr="00E74FB0" w:rsidRDefault="00AB2D98" w:rsidP="00F176CA">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318ECEB1" w14:textId="72E94B21" w:rsidR="002346F8" w:rsidRPr="00744205" w:rsidRDefault="002346F8" w:rsidP="00F176CA">
      <w:pPr>
        <w:pStyle w:val="Sangradetextonormal"/>
        <w:spacing w:after="0"/>
        <w:ind w:left="426" w:right="-5" w:hanging="426"/>
        <w:jc w:val="both"/>
        <w:rPr>
          <w:rFonts w:ascii="Calibri" w:hAnsi="Calibri" w:cs="Arial"/>
          <w:sz w:val="15"/>
          <w:szCs w:val="15"/>
        </w:rPr>
      </w:pPr>
      <w:r w:rsidRPr="00E74FB0">
        <w:rPr>
          <w:rFonts w:asciiTheme="minorHAnsi" w:hAnsiTheme="minorHAnsi" w:cs="Arial"/>
        </w:rPr>
        <w:t xml:space="preserve">I.3.-. </w:t>
      </w:r>
      <w:r w:rsidRPr="005B50FB">
        <w:rPr>
          <w:rFonts w:ascii="Calibri" w:hAnsi="Calibri"/>
          <w:sz w:val="15"/>
          <w:szCs w:val="15"/>
        </w:rPr>
        <w:t>Que</w:t>
      </w:r>
      <w:r w:rsidRPr="005B50FB">
        <w:rPr>
          <w:rFonts w:ascii="Calibri" w:hAnsi="Calibri"/>
          <w:b/>
          <w:sz w:val="15"/>
          <w:szCs w:val="15"/>
        </w:rPr>
        <w:t xml:space="preserve">, </w:t>
      </w:r>
      <w:r w:rsidRPr="005B50FB">
        <w:rPr>
          <w:rFonts w:ascii="Calibri" w:hAnsi="Calibri"/>
          <w:bCs/>
          <w:sz w:val="15"/>
          <w:szCs w:val="15"/>
        </w:rPr>
        <w:t>la DRA. MED ALMA ROSA MARROQUÍN ESCAMILLA</w:t>
      </w:r>
      <w:r w:rsidRPr="005B50FB">
        <w:rPr>
          <w:rFonts w:ascii="Calibri" w:hAnsi="Calibri"/>
          <w:sz w:val="15"/>
          <w:szCs w:val="15"/>
        </w:rPr>
        <w:t>, en su carácter de Director</w:t>
      </w:r>
      <w:r w:rsidR="005B50FB">
        <w:rPr>
          <w:rFonts w:ascii="Calibri" w:hAnsi="Calibri"/>
          <w:sz w:val="15"/>
          <w:szCs w:val="15"/>
        </w:rPr>
        <w:t>a</w:t>
      </w:r>
      <w:r w:rsidRPr="005B50FB">
        <w:rPr>
          <w:rFonts w:ascii="Calibri" w:hAnsi="Calibri"/>
          <w:sz w:val="15"/>
          <w:szCs w:val="15"/>
        </w:rPr>
        <w:t xml:space="preserve"> General, acredita su personalidad, mediante escritura pública número __________________________  y el LIC. VICENTE ARTURO LÓPEZ LIMÓN  justifica su personalidad mediante oficio No. _____________, de fecha ____________.</w:t>
      </w:r>
    </w:p>
    <w:p w14:paraId="406B429E" w14:textId="77777777" w:rsidR="002346F8" w:rsidRDefault="002346F8" w:rsidP="00F176CA">
      <w:pPr>
        <w:pStyle w:val="Sangradetextonormal"/>
        <w:spacing w:after="0"/>
        <w:ind w:left="180" w:right="-5" w:hanging="360"/>
        <w:jc w:val="both"/>
        <w:rPr>
          <w:rFonts w:asciiTheme="minorHAnsi" w:hAnsiTheme="minorHAnsi" w:cs="Tahoma"/>
          <w:sz w:val="16"/>
          <w:szCs w:val="16"/>
        </w:rPr>
      </w:pPr>
    </w:p>
    <w:p w14:paraId="7237693E" w14:textId="62CB6F90"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282605">
        <w:rPr>
          <w:rFonts w:asciiTheme="minorHAnsi" w:hAnsiTheme="minorHAnsi" w:cs="Tahoma"/>
          <w:sz w:val="16"/>
          <w:szCs w:val="16"/>
        </w:rPr>
        <w:t>I</w:t>
      </w:r>
      <w:r w:rsidR="008B51F0">
        <w:rPr>
          <w:rFonts w:asciiTheme="minorHAnsi" w:hAnsiTheme="minorHAnsi" w:cs="Tahoma"/>
          <w:sz w:val="16"/>
          <w:szCs w:val="16"/>
        </w:rPr>
        <w:t>0</w:t>
      </w:r>
      <w:r w:rsidR="005764EA">
        <w:rPr>
          <w:rFonts w:asciiTheme="minorHAnsi" w:hAnsiTheme="minorHAnsi" w:cs="Tahoma"/>
          <w:sz w:val="16"/>
          <w:szCs w:val="16"/>
        </w:rPr>
        <w:t>9</w:t>
      </w:r>
      <w:r w:rsidR="00282605">
        <w:rPr>
          <w:rFonts w:asciiTheme="minorHAnsi" w:hAnsiTheme="minorHAnsi" w:cs="Tahoma"/>
          <w:sz w:val="16"/>
          <w:szCs w:val="16"/>
        </w:rPr>
        <w:t>-202</w:t>
      </w:r>
      <w:r w:rsidR="008B51F0">
        <w:rPr>
          <w:rFonts w:asciiTheme="minorHAnsi" w:hAnsiTheme="minorHAnsi" w:cs="Tahoma"/>
          <w:sz w:val="16"/>
          <w:szCs w:val="16"/>
        </w:rPr>
        <w:t>2</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3C09C4" w:rsidRPr="003C09C4">
        <w:rPr>
          <w:rFonts w:asciiTheme="minorHAnsi" w:hAnsiTheme="minorHAnsi" w:cs="Tahoma"/>
          <w:sz w:val="16"/>
          <w:szCs w:val="16"/>
        </w:rPr>
        <w:t>REACTIVOS PARA LA EXTRACCIÓN DE ÁCIDOS NUCLEICOS, LA DETECCIÓN CONJUNTA DE LOS VIRUS SARS-COV-2, LA SECUENCIACIÓN DE COVID-19 Y EQUIPO EN COMODATO</w:t>
      </w:r>
      <w:r w:rsidR="004065DA" w:rsidRPr="004065DA">
        <w:rPr>
          <w:rFonts w:asciiTheme="minorHAnsi" w:hAnsiTheme="minorHAnsi" w:cs="Tahoma"/>
          <w:sz w:val="16"/>
          <w:szCs w:val="16"/>
        </w:rPr>
        <w:t>.</w:t>
      </w:r>
    </w:p>
    <w:p w14:paraId="52CD60E4" w14:textId="77777777" w:rsidR="00AB2D98" w:rsidRPr="00E74FB0" w:rsidRDefault="00AB2D98" w:rsidP="00F176CA">
      <w:pPr>
        <w:pStyle w:val="Sangradetextonormal"/>
        <w:spacing w:after="0"/>
        <w:ind w:left="426" w:right="-5" w:hanging="426"/>
        <w:jc w:val="both"/>
        <w:rPr>
          <w:rFonts w:asciiTheme="minorHAnsi" w:hAnsiTheme="minorHAnsi" w:cs="Tahoma"/>
          <w:sz w:val="16"/>
          <w:szCs w:val="16"/>
        </w:rPr>
      </w:pPr>
    </w:p>
    <w:p w14:paraId="2C0ADDED"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37F0916F" w14:textId="77777777" w:rsidR="00AB2D98" w:rsidRPr="00E74FB0" w:rsidRDefault="00AB2D98" w:rsidP="00F176CA">
      <w:pPr>
        <w:ind w:left="709" w:right="-5" w:hanging="425"/>
        <w:jc w:val="both"/>
        <w:rPr>
          <w:rFonts w:asciiTheme="minorHAnsi" w:hAnsiTheme="minorHAnsi" w:cs="Tahoma"/>
          <w:sz w:val="16"/>
          <w:szCs w:val="16"/>
        </w:rPr>
      </w:pPr>
    </w:p>
    <w:p w14:paraId="23081BFA" w14:textId="77777777" w:rsidR="00AB2D98" w:rsidRPr="00E74FB0" w:rsidRDefault="00AB2D98" w:rsidP="00F176CA">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092618B2" w14:textId="77777777" w:rsidR="00AB2D98" w:rsidRPr="00E74FB0" w:rsidRDefault="00AB2D98" w:rsidP="00F176CA">
      <w:pPr>
        <w:jc w:val="both"/>
        <w:rPr>
          <w:rFonts w:asciiTheme="minorHAnsi" w:hAnsiTheme="minorHAnsi" w:cs="Tahoma"/>
          <w:b/>
          <w:sz w:val="16"/>
          <w:szCs w:val="16"/>
        </w:rPr>
      </w:pPr>
    </w:p>
    <w:p w14:paraId="158E1419"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06A5B5BD"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1E39BF0C"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862E95B"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p>
    <w:p w14:paraId="759F1229"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288A162"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p>
    <w:p w14:paraId="7EA41B6B"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78BCCA95"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p>
    <w:p w14:paraId="7DB4B9ED" w14:textId="72E6D576"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194DA66C"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p>
    <w:p w14:paraId="52F6314F"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9CE86C1" w14:textId="77777777" w:rsidR="00AB2D98" w:rsidRPr="00E74FB0" w:rsidRDefault="00AB2D98" w:rsidP="00F176CA">
      <w:pPr>
        <w:pStyle w:val="Sangradetextonormal"/>
        <w:spacing w:after="0"/>
        <w:ind w:left="426" w:right="-5" w:hanging="426"/>
        <w:jc w:val="both"/>
        <w:rPr>
          <w:rFonts w:asciiTheme="minorHAnsi" w:hAnsiTheme="minorHAnsi" w:cs="Tahoma"/>
          <w:b/>
          <w:bCs/>
          <w:sz w:val="16"/>
          <w:szCs w:val="16"/>
        </w:rPr>
      </w:pPr>
    </w:p>
    <w:p w14:paraId="131478E7" w14:textId="77777777" w:rsidR="00AB2D98" w:rsidRPr="00E74FB0" w:rsidRDefault="00AB2D98" w:rsidP="00F176CA">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14:paraId="136EE0C8" w14:textId="77777777" w:rsidR="00AB2D98" w:rsidRPr="00E74FB0" w:rsidRDefault="00AB2D98" w:rsidP="00F176CA">
      <w:pPr>
        <w:ind w:left="851" w:right="-5" w:hanging="851"/>
        <w:jc w:val="both"/>
        <w:rPr>
          <w:rFonts w:asciiTheme="minorHAnsi" w:hAnsiTheme="minorHAnsi" w:cs="Tahoma"/>
          <w:sz w:val="16"/>
          <w:szCs w:val="16"/>
        </w:rPr>
      </w:pPr>
    </w:p>
    <w:p w14:paraId="1FB2083D" w14:textId="77777777" w:rsidR="00AB2D98" w:rsidRPr="00E74FB0" w:rsidRDefault="00AB2D98" w:rsidP="00F176CA">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F176CA">
      <w:pPr>
        <w:ind w:right="-5"/>
        <w:jc w:val="both"/>
        <w:rPr>
          <w:rFonts w:asciiTheme="minorHAnsi" w:hAnsiTheme="minorHAnsi" w:cs="Tahoma"/>
          <w:b/>
          <w:sz w:val="16"/>
          <w:szCs w:val="16"/>
        </w:rPr>
      </w:pPr>
    </w:p>
    <w:p w14:paraId="7CA5AB40" w14:textId="77777777" w:rsidR="00AB2D98" w:rsidRDefault="00AB2D98" w:rsidP="00F176CA">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7AA7BDB8" w14:textId="77777777" w:rsidR="002448EA" w:rsidRDefault="002448EA" w:rsidP="00F176CA">
      <w:pPr>
        <w:ind w:right="-5"/>
        <w:rPr>
          <w:rFonts w:asciiTheme="minorHAnsi" w:hAnsiTheme="minorHAnsi" w:cs="Tahoma"/>
          <w:b/>
          <w:sz w:val="16"/>
          <w:szCs w:val="16"/>
        </w:rPr>
      </w:pPr>
    </w:p>
    <w:p w14:paraId="10262545" w14:textId="293C2852"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3C09C4" w:rsidRPr="003C09C4">
        <w:rPr>
          <w:rFonts w:asciiTheme="minorHAnsi" w:hAnsiTheme="minorHAnsi" w:cs="Tahoma"/>
          <w:sz w:val="16"/>
          <w:szCs w:val="16"/>
        </w:rPr>
        <w:t xml:space="preserve">Reactivos para la extracción de ácidos nucleicos, la detección conjunta de los virus SARS-COV-2, la secuenciación de COVID-19 y equipo en comodato </w:t>
      </w:r>
      <w:r w:rsidRPr="002448EA">
        <w:rPr>
          <w:rFonts w:asciiTheme="minorHAnsi" w:hAnsiTheme="minorHAnsi" w:cs="Tahoma"/>
          <w:sz w:val="16"/>
          <w:szCs w:val="16"/>
        </w:rPr>
        <w:t xml:space="preserve">y a otorgar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282605">
        <w:rPr>
          <w:rFonts w:asciiTheme="minorHAnsi" w:hAnsiTheme="minorHAnsi" w:cs="Tahoma"/>
          <w:sz w:val="16"/>
          <w:szCs w:val="16"/>
        </w:rPr>
        <w:t>I</w:t>
      </w:r>
      <w:r w:rsidR="008B51F0">
        <w:rPr>
          <w:rFonts w:asciiTheme="minorHAnsi" w:hAnsiTheme="minorHAnsi" w:cs="Tahoma"/>
          <w:sz w:val="16"/>
          <w:szCs w:val="16"/>
        </w:rPr>
        <w:t>0</w:t>
      </w:r>
      <w:r w:rsidR="005764EA">
        <w:rPr>
          <w:rFonts w:asciiTheme="minorHAnsi" w:hAnsiTheme="minorHAnsi" w:cs="Tahoma"/>
          <w:sz w:val="16"/>
          <w:szCs w:val="16"/>
        </w:rPr>
        <w:t>9</w:t>
      </w:r>
      <w:r w:rsidR="00282605">
        <w:rPr>
          <w:rFonts w:asciiTheme="minorHAnsi" w:hAnsiTheme="minorHAnsi" w:cs="Tahoma"/>
          <w:sz w:val="16"/>
          <w:szCs w:val="16"/>
        </w:rPr>
        <w:t>-202</w:t>
      </w:r>
      <w:r w:rsidR="008B51F0">
        <w:rPr>
          <w:rFonts w:asciiTheme="minorHAnsi" w:hAnsiTheme="minorHAnsi" w:cs="Tahoma"/>
          <w:sz w:val="16"/>
          <w:szCs w:val="16"/>
        </w:rPr>
        <w:t>2</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F176CA">
      <w:pPr>
        <w:ind w:right="-5"/>
        <w:jc w:val="both"/>
        <w:rPr>
          <w:rFonts w:asciiTheme="minorHAnsi" w:hAnsiTheme="minorHAnsi" w:cs="Tahoma"/>
          <w:sz w:val="16"/>
          <w:szCs w:val="16"/>
        </w:rPr>
      </w:pPr>
    </w:p>
    <w:p w14:paraId="5387AF67"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1760F416" w14:textId="77777777" w:rsidR="002448EA" w:rsidRPr="002448EA" w:rsidRDefault="002448EA" w:rsidP="00F176CA">
      <w:pPr>
        <w:ind w:right="-5"/>
        <w:jc w:val="both"/>
        <w:rPr>
          <w:rFonts w:asciiTheme="minorHAnsi" w:hAnsiTheme="minorHAnsi" w:cs="Tahoma"/>
          <w:sz w:val="16"/>
          <w:szCs w:val="16"/>
        </w:rPr>
      </w:pPr>
    </w:p>
    <w:p w14:paraId="7D80B885" w14:textId="6E219A3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F176CA">
      <w:pPr>
        <w:ind w:right="-5"/>
        <w:jc w:val="both"/>
        <w:rPr>
          <w:rFonts w:asciiTheme="minorHAnsi" w:hAnsiTheme="minorHAnsi" w:cs="Tahoma"/>
          <w:sz w:val="16"/>
          <w:szCs w:val="16"/>
        </w:rPr>
      </w:pPr>
    </w:p>
    <w:p w14:paraId="77F1DC3E"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149B2C04" w14:textId="77777777" w:rsidR="002448EA" w:rsidRPr="002448EA" w:rsidRDefault="002448EA" w:rsidP="00F176CA">
      <w:pPr>
        <w:ind w:right="-5"/>
        <w:jc w:val="both"/>
        <w:rPr>
          <w:rFonts w:asciiTheme="minorHAnsi" w:hAnsiTheme="minorHAnsi" w:cs="Tahoma"/>
          <w:sz w:val="16"/>
          <w:szCs w:val="16"/>
        </w:rPr>
      </w:pPr>
    </w:p>
    <w:p w14:paraId="1FF441BD"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788AB08C" w14:textId="77777777" w:rsidR="002448EA" w:rsidRPr="002448EA" w:rsidRDefault="002448EA" w:rsidP="00F176CA">
      <w:pPr>
        <w:ind w:right="-5"/>
        <w:jc w:val="both"/>
        <w:rPr>
          <w:rFonts w:asciiTheme="minorHAnsi" w:hAnsiTheme="minorHAnsi" w:cs="Tahoma"/>
          <w:sz w:val="16"/>
          <w:szCs w:val="16"/>
        </w:rPr>
      </w:pPr>
    </w:p>
    <w:p w14:paraId="7BA3D03C" w14:textId="6CED074C"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realizar las pruebas </w:t>
      </w:r>
      <w:r w:rsidR="003C09C4">
        <w:rPr>
          <w:rFonts w:asciiTheme="minorHAnsi" w:hAnsiTheme="minorHAnsi" w:cs="Tahoma"/>
          <w:sz w:val="16"/>
          <w:szCs w:val="16"/>
        </w:rPr>
        <w:t xml:space="preserve">de </w:t>
      </w:r>
      <w:r w:rsidR="003C09C4" w:rsidRPr="003C09C4">
        <w:rPr>
          <w:rFonts w:asciiTheme="minorHAnsi" w:hAnsiTheme="minorHAnsi" w:cs="Tahoma"/>
          <w:sz w:val="16"/>
          <w:szCs w:val="16"/>
        </w:rPr>
        <w:t>extracción de ácidos nucleicos, la detección conjunta de los virus SARS-COV-2</w:t>
      </w:r>
      <w:r w:rsidR="003C09C4">
        <w:rPr>
          <w:rFonts w:asciiTheme="minorHAnsi" w:hAnsiTheme="minorHAnsi" w:cs="Tahoma"/>
          <w:sz w:val="16"/>
          <w:szCs w:val="16"/>
        </w:rPr>
        <w:t xml:space="preserve"> y</w:t>
      </w:r>
      <w:r w:rsidR="003C09C4" w:rsidRPr="003C09C4">
        <w:rPr>
          <w:rFonts w:asciiTheme="minorHAnsi" w:hAnsiTheme="minorHAnsi" w:cs="Tahoma"/>
          <w:sz w:val="16"/>
          <w:szCs w:val="16"/>
        </w:rPr>
        <w:t xml:space="preserve"> la secuenciación de COVID-19</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567884DB" w14:textId="77777777" w:rsidR="002448EA" w:rsidRPr="002448EA" w:rsidRDefault="002448EA" w:rsidP="00F176CA">
      <w:pPr>
        <w:ind w:right="-5"/>
        <w:jc w:val="both"/>
        <w:rPr>
          <w:rFonts w:asciiTheme="minorHAnsi" w:hAnsiTheme="minorHAnsi" w:cs="Tahoma"/>
          <w:sz w:val="16"/>
          <w:szCs w:val="16"/>
        </w:rPr>
      </w:pPr>
    </w:p>
    <w:p w14:paraId="688DB786"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F176CA">
      <w:pPr>
        <w:ind w:right="-5"/>
        <w:jc w:val="both"/>
        <w:rPr>
          <w:rFonts w:asciiTheme="minorHAnsi" w:hAnsiTheme="minorHAnsi" w:cs="Tahoma"/>
          <w:sz w:val="16"/>
          <w:szCs w:val="16"/>
        </w:rPr>
      </w:pPr>
    </w:p>
    <w:p w14:paraId="1B6032C1" w14:textId="77777777" w:rsidR="00812C25" w:rsidRPr="0090500C" w:rsidRDefault="002448EA" w:rsidP="00F176CA">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F176CA">
      <w:pPr>
        <w:ind w:right="-5"/>
        <w:jc w:val="both"/>
        <w:rPr>
          <w:rFonts w:asciiTheme="minorHAnsi" w:hAnsiTheme="minorHAnsi" w:cs="Tahoma"/>
          <w:sz w:val="16"/>
          <w:szCs w:val="16"/>
        </w:rPr>
      </w:pPr>
    </w:p>
    <w:p w14:paraId="7D245FC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777B964E" w14:textId="77777777" w:rsidR="002448EA" w:rsidRPr="002448EA" w:rsidRDefault="002448EA" w:rsidP="00F176CA">
      <w:pPr>
        <w:ind w:right="-5"/>
        <w:jc w:val="both"/>
        <w:rPr>
          <w:rFonts w:asciiTheme="minorHAnsi" w:hAnsiTheme="minorHAnsi" w:cs="Tahoma"/>
          <w:sz w:val="16"/>
          <w:szCs w:val="16"/>
        </w:rPr>
      </w:pPr>
    </w:p>
    <w:p w14:paraId="5B422AF1"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F176CA">
      <w:pPr>
        <w:ind w:right="-5"/>
        <w:jc w:val="both"/>
        <w:rPr>
          <w:rFonts w:asciiTheme="minorHAnsi" w:hAnsiTheme="minorHAnsi" w:cs="Tahoma"/>
          <w:sz w:val="16"/>
          <w:szCs w:val="16"/>
        </w:rPr>
      </w:pPr>
    </w:p>
    <w:p w14:paraId="16EBFE5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14:paraId="76895473" w14:textId="77777777" w:rsidR="002448EA" w:rsidRPr="002448EA" w:rsidRDefault="002448EA" w:rsidP="00F176CA">
      <w:pPr>
        <w:ind w:right="-5"/>
        <w:jc w:val="both"/>
        <w:rPr>
          <w:rFonts w:asciiTheme="minorHAnsi" w:hAnsiTheme="minorHAnsi" w:cs="Tahoma"/>
          <w:sz w:val="16"/>
          <w:szCs w:val="16"/>
        </w:rPr>
      </w:pPr>
    </w:p>
    <w:p w14:paraId="0D79C1DB"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130EAEA0" w14:textId="77777777" w:rsidR="002448EA" w:rsidRPr="002448EA" w:rsidRDefault="002448EA" w:rsidP="00F176CA">
      <w:pPr>
        <w:ind w:right="-5"/>
        <w:jc w:val="both"/>
        <w:rPr>
          <w:rFonts w:asciiTheme="minorHAnsi" w:hAnsiTheme="minorHAnsi" w:cs="Tahoma"/>
          <w:sz w:val="16"/>
          <w:szCs w:val="16"/>
        </w:rPr>
      </w:pPr>
    </w:p>
    <w:p w14:paraId="354DEF37"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w:t>
      </w:r>
      <w:r w:rsidRPr="002448EA">
        <w:rPr>
          <w:rFonts w:asciiTheme="minorHAnsi" w:hAnsiTheme="minorHAnsi" w:cs="Tahoma"/>
          <w:sz w:val="16"/>
          <w:szCs w:val="16"/>
        </w:rPr>
        <w:lastRenderedPageBreak/>
        <w:t xml:space="preserve">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F176CA">
      <w:pPr>
        <w:ind w:right="-5"/>
        <w:jc w:val="both"/>
        <w:rPr>
          <w:rFonts w:asciiTheme="minorHAnsi" w:hAnsiTheme="minorHAnsi" w:cs="Tahoma"/>
          <w:sz w:val="16"/>
          <w:szCs w:val="16"/>
        </w:rPr>
      </w:pPr>
    </w:p>
    <w:p w14:paraId="478D0FD7" w14:textId="133A5A3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F176CA">
      <w:pPr>
        <w:ind w:right="-5"/>
        <w:jc w:val="both"/>
        <w:rPr>
          <w:rFonts w:asciiTheme="minorHAnsi" w:hAnsiTheme="minorHAnsi" w:cs="Tahoma"/>
          <w:sz w:val="16"/>
          <w:szCs w:val="16"/>
        </w:rPr>
      </w:pPr>
    </w:p>
    <w:p w14:paraId="2F207B9F" w14:textId="68767875"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F176CA">
      <w:pPr>
        <w:ind w:right="-5"/>
        <w:jc w:val="both"/>
        <w:rPr>
          <w:rFonts w:asciiTheme="minorHAnsi" w:hAnsiTheme="minorHAnsi" w:cs="Tahoma"/>
          <w:sz w:val="16"/>
          <w:szCs w:val="16"/>
        </w:rPr>
      </w:pPr>
    </w:p>
    <w:p w14:paraId="25EDBA3A"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F176CA">
      <w:pPr>
        <w:ind w:right="-5"/>
        <w:jc w:val="both"/>
        <w:rPr>
          <w:rFonts w:asciiTheme="minorHAnsi" w:hAnsiTheme="minorHAnsi" w:cs="Tahoma"/>
          <w:sz w:val="16"/>
          <w:szCs w:val="16"/>
        </w:rPr>
      </w:pPr>
    </w:p>
    <w:p w14:paraId="32D9FAF1" w14:textId="31717E3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 Unidad Aplicativa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F176CA">
      <w:pPr>
        <w:ind w:right="-5"/>
        <w:jc w:val="both"/>
        <w:rPr>
          <w:rFonts w:asciiTheme="minorHAnsi" w:hAnsiTheme="minorHAnsi" w:cs="Tahoma"/>
          <w:sz w:val="16"/>
          <w:szCs w:val="16"/>
        </w:rPr>
      </w:pPr>
    </w:p>
    <w:p w14:paraId="1E27B6F4" w14:textId="0C0D70AE"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 Unidad para el adecuado manejo del equipo en comodato que se proporcionarán.</w:t>
      </w:r>
    </w:p>
    <w:p w14:paraId="74A282C8" w14:textId="77777777" w:rsidR="002448EA" w:rsidRPr="002448EA" w:rsidRDefault="002448EA" w:rsidP="00F176CA">
      <w:pPr>
        <w:ind w:right="-5"/>
        <w:jc w:val="both"/>
        <w:rPr>
          <w:rFonts w:asciiTheme="minorHAnsi" w:hAnsiTheme="minorHAnsi" w:cs="Tahoma"/>
          <w:sz w:val="16"/>
          <w:szCs w:val="16"/>
        </w:rPr>
      </w:pPr>
    </w:p>
    <w:p w14:paraId="19803230" w14:textId="2EA9F07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del equipo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 Aplicativa, para lo cual deberá ajustarse a las especificaciones contenidas en los Anexos 1 y 2 de este instrumento, asimismo “S.S.N.L.” evaluará estos equipos para determinar si cumplen con lo establecido en este contrato. </w:t>
      </w:r>
    </w:p>
    <w:p w14:paraId="661214E8" w14:textId="77777777" w:rsidR="002448EA" w:rsidRPr="002448EA" w:rsidRDefault="002448EA" w:rsidP="00F176CA">
      <w:pPr>
        <w:ind w:right="-5"/>
        <w:jc w:val="both"/>
        <w:rPr>
          <w:rFonts w:asciiTheme="minorHAnsi" w:hAnsiTheme="minorHAnsi" w:cs="Tahoma"/>
          <w:sz w:val="16"/>
          <w:szCs w:val="16"/>
        </w:rPr>
      </w:pPr>
    </w:p>
    <w:p w14:paraId="5EB8EE55" w14:textId="66B80C7E"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779C1BDA" w14:textId="77777777" w:rsidR="002448EA" w:rsidRPr="002448EA" w:rsidRDefault="002448EA" w:rsidP="00F176CA">
      <w:pPr>
        <w:ind w:right="-5"/>
        <w:jc w:val="both"/>
        <w:rPr>
          <w:rFonts w:asciiTheme="minorHAnsi" w:hAnsiTheme="minorHAnsi" w:cs="Tahoma"/>
          <w:sz w:val="16"/>
          <w:szCs w:val="16"/>
        </w:rPr>
      </w:pPr>
    </w:p>
    <w:p w14:paraId="3AE56664"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0D95EF43" w14:textId="77777777" w:rsidR="002448EA" w:rsidRPr="002448EA" w:rsidRDefault="002448EA" w:rsidP="00F176CA">
      <w:pPr>
        <w:ind w:right="-5"/>
        <w:jc w:val="both"/>
        <w:rPr>
          <w:rFonts w:asciiTheme="minorHAnsi" w:hAnsiTheme="minorHAnsi" w:cs="Tahoma"/>
          <w:sz w:val="16"/>
          <w:szCs w:val="16"/>
        </w:rPr>
      </w:pPr>
    </w:p>
    <w:p w14:paraId="4C088427" w14:textId="2A290CE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 que no cumpla con las especificaciones técnicas mínimas ofertadas, “S.S.N.L.” rechazará la recepción de éstos, y “EL PROVEEDOR” tendrá 10 días hábiles para la instalación de los mismos; sin embargo, se hará acreedor de la pena establecida en la cláusula décima.</w:t>
      </w:r>
    </w:p>
    <w:p w14:paraId="7DC2A973" w14:textId="77777777" w:rsidR="002448EA" w:rsidRPr="002448EA" w:rsidRDefault="002448EA" w:rsidP="00F176CA">
      <w:pPr>
        <w:ind w:right="-5"/>
        <w:jc w:val="both"/>
        <w:rPr>
          <w:rFonts w:asciiTheme="minorHAnsi" w:hAnsiTheme="minorHAnsi" w:cs="Tahoma"/>
          <w:sz w:val="16"/>
          <w:szCs w:val="16"/>
        </w:rPr>
      </w:pPr>
    </w:p>
    <w:p w14:paraId="2FEBA673"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7E5D6569" w14:textId="77777777" w:rsidR="002448EA" w:rsidRPr="002448EA" w:rsidRDefault="002448EA" w:rsidP="00F176CA">
      <w:pPr>
        <w:ind w:right="-5"/>
        <w:jc w:val="both"/>
        <w:rPr>
          <w:rFonts w:asciiTheme="minorHAnsi" w:hAnsiTheme="minorHAnsi" w:cs="Tahoma"/>
          <w:sz w:val="16"/>
          <w:szCs w:val="16"/>
        </w:rPr>
      </w:pPr>
    </w:p>
    <w:p w14:paraId="600872F7" w14:textId="77777777" w:rsidR="002448EA" w:rsidRPr="002448EA" w:rsidRDefault="002448EA" w:rsidP="00F176CA">
      <w:pPr>
        <w:ind w:right="-5"/>
        <w:jc w:val="both"/>
        <w:rPr>
          <w:rFonts w:asciiTheme="minorHAnsi" w:hAnsiTheme="minorHAnsi" w:cs="Tahoma"/>
          <w:sz w:val="16"/>
          <w:szCs w:val="16"/>
        </w:rPr>
      </w:pPr>
      <w:r w:rsidRPr="009E5448">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F176CA">
      <w:pPr>
        <w:ind w:right="-5"/>
        <w:jc w:val="both"/>
        <w:rPr>
          <w:rFonts w:asciiTheme="minorHAnsi" w:hAnsiTheme="minorHAnsi" w:cs="Tahoma"/>
          <w:sz w:val="16"/>
          <w:szCs w:val="16"/>
        </w:rPr>
      </w:pPr>
    </w:p>
    <w:p w14:paraId="163AE24C"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6C083953" w14:textId="77777777" w:rsidR="002448EA" w:rsidRPr="002448EA" w:rsidRDefault="002448EA" w:rsidP="00F176CA">
      <w:pPr>
        <w:ind w:right="-5"/>
        <w:jc w:val="both"/>
        <w:rPr>
          <w:rFonts w:asciiTheme="minorHAnsi" w:hAnsiTheme="minorHAnsi" w:cs="Tahoma"/>
          <w:sz w:val="16"/>
          <w:szCs w:val="16"/>
        </w:rPr>
      </w:pPr>
    </w:p>
    <w:p w14:paraId="128C1C71"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F176CA">
      <w:pPr>
        <w:ind w:right="-5"/>
        <w:jc w:val="both"/>
        <w:rPr>
          <w:rFonts w:asciiTheme="minorHAnsi" w:hAnsiTheme="minorHAnsi" w:cs="Tahoma"/>
          <w:sz w:val="16"/>
          <w:szCs w:val="16"/>
        </w:rPr>
      </w:pPr>
    </w:p>
    <w:p w14:paraId="409BD756"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F176CA">
      <w:pPr>
        <w:ind w:right="-5"/>
        <w:jc w:val="both"/>
        <w:rPr>
          <w:rFonts w:asciiTheme="minorHAnsi" w:hAnsiTheme="minorHAnsi" w:cs="Tahoma"/>
          <w:sz w:val="16"/>
          <w:szCs w:val="16"/>
        </w:rPr>
      </w:pPr>
    </w:p>
    <w:p w14:paraId="73E24E14"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4BDA4462" w14:textId="77777777" w:rsidR="002448EA" w:rsidRPr="002448EA" w:rsidRDefault="002448EA" w:rsidP="00F176CA">
      <w:pPr>
        <w:ind w:right="-5"/>
        <w:jc w:val="both"/>
        <w:rPr>
          <w:rFonts w:asciiTheme="minorHAnsi" w:hAnsiTheme="minorHAnsi" w:cs="Tahoma"/>
          <w:sz w:val="16"/>
          <w:szCs w:val="16"/>
        </w:rPr>
      </w:pPr>
    </w:p>
    <w:p w14:paraId="0F7E4BD5" w14:textId="693F9730"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 en comodato,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F176CA">
      <w:pPr>
        <w:ind w:right="-5"/>
        <w:jc w:val="both"/>
        <w:rPr>
          <w:rFonts w:asciiTheme="minorHAnsi" w:hAnsiTheme="minorHAnsi" w:cs="Tahoma"/>
          <w:sz w:val="16"/>
          <w:szCs w:val="16"/>
        </w:rPr>
      </w:pPr>
    </w:p>
    <w:p w14:paraId="746DA29A" w14:textId="4798084B"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 en comodato no han sido entregados a satisfacción de “S.S.N.L.” el instrumento continuará vigente hasta en tanto no se cumpla dicha condición. </w:t>
      </w:r>
    </w:p>
    <w:p w14:paraId="2D03DDD1" w14:textId="77777777" w:rsidR="002448EA" w:rsidRPr="002448EA" w:rsidRDefault="002448EA" w:rsidP="00F176CA">
      <w:pPr>
        <w:ind w:right="-5"/>
        <w:jc w:val="both"/>
        <w:rPr>
          <w:rFonts w:asciiTheme="minorHAnsi" w:hAnsiTheme="minorHAnsi" w:cs="Tahoma"/>
          <w:sz w:val="16"/>
          <w:szCs w:val="16"/>
        </w:rPr>
      </w:pPr>
    </w:p>
    <w:p w14:paraId="086155C0"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F176CA">
      <w:pPr>
        <w:ind w:right="-5"/>
        <w:jc w:val="both"/>
        <w:rPr>
          <w:rFonts w:asciiTheme="minorHAnsi" w:hAnsiTheme="minorHAnsi" w:cs="Tahoma"/>
          <w:sz w:val="16"/>
          <w:szCs w:val="16"/>
        </w:rPr>
      </w:pPr>
    </w:p>
    <w:p w14:paraId="79EAB007"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3B6FEF7C"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F176CA">
      <w:pPr>
        <w:ind w:right="-5"/>
        <w:jc w:val="both"/>
        <w:rPr>
          <w:rFonts w:asciiTheme="minorHAnsi" w:hAnsiTheme="minorHAnsi" w:cs="Tahoma"/>
          <w:sz w:val="16"/>
          <w:szCs w:val="16"/>
        </w:rPr>
      </w:pPr>
    </w:p>
    <w:p w14:paraId="3D328AEF"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5708C33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F176CA">
      <w:pPr>
        <w:ind w:right="-5"/>
        <w:jc w:val="both"/>
        <w:rPr>
          <w:rFonts w:asciiTheme="minorHAnsi" w:hAnsiTheme="minorHAnsi" w:cs="Tahoma"/>
          <w:b/>
          <w:sz w:val="16"/>
          <w:szCs w:val="16"/>
        </w:rPr>
      </w:pPr>
    </w:p>
    <w:p w14:paraId="71CC915F" w14:textId="77777777" w:rsidR="00000ADE" w:rsidRPr="00E74FB0" w:rsidRDefault="00000ADE" w:rsidP="00F176CA">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F176CA">
      <w:pPr>
        <w:ind w:right="-5"/>
        <w:jc w:val="both"/>
        <w:rPr>
          <w:rFonts w:asciiTheme="minorHAnsi" w:hAnsiTheme="minorHAnsi" w:cs="Tahoma"/>
          <w:sz w:val="16"/>
          <w:szCs w:val="16"/>
        </w:rPr>
      </w:pPr>
    </w:p>
    <w:p w14:paraId="4BA0C06B" w14:textId="06A19CCE" w:rsidR="005B50FB" w:rsidRP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102A28F" w14:textId="77777777" w:rsidR="005B50FB" w:rsidRPr="005B50FB" w:rsidRDefault="005B50FB" w:rsidP="00F176CA">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0D23490E" w14:textId="7FA2AA87" w:rsidR="005B50FB" w:rsidRP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w:t>
      </w:r>
      <w:r w:rsidR="003C09C4" w:rsidRPr="003C09C4">
        <w:rPr>
          <w:rFonts w:ascii="Calibri" w:eastAsia="Times New Roman" w:hAnsi="Calibri" w:cs="Times New Roman"/>
          <w:sz w:val="16"/>
          <w:szCs w:val="16"/>
          <w:lang w:val="es-ES_tradnl"/>
        </w:rPr>
        <w:t>Reactivos para la extracción de ácidos nucleicos, la detección conjunta de los virus SARS-COV-2, la secuenciación de COVID-19 y equipo en comodato</w:t>
      </w:r>
      <w:r w:rsidRPr="005B50FB">
        <w:rPr>
          <w:rFonts w:ascii="Calibri" w:eastAsia="Times New Roman" w:hAnsi="Calibri" w:cs="Times New Roman"/>
          <w:sz w:val="16"/>
          <w:szCs w:val="16"/>
          <w:lang w:val="es-ES_tradnl"/>
        </w:rPr>
        <w:t>, por un importe de (monto total del contrato incluyendo el I.V.A).</w:t>
      </w:r>
    </w:p>
    <w:p w14:paraId="1DB6505E" w14:textId="77777777" w:rsidR="005B50FB" w:rsidRPr="005B50FB" w:rsidRDefault="005B50FB" w:rsidP="00F176CA">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7635D50D" w14:textId="77777777" w:rsidR="005B50FB" w:rsidRP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la Fianza se otorga en los términos del presente contrato, para garantizar todas y cada una de las obligaciones derivadas de la Licitación Pública Internacional.</w:t>
      </w:r>
    </w:p>
    <w:p w14:paraId="0A3B48B0" w14:textId="77777777" w:rsidR="005B50FB" w:rsidRPr="005B50FB" w:rsidRDefault="005B50FB" w:rsidP="00F176CA">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1F60503F" w14:textId="77777777" w:rsidR="005B50FB" w:rsidRP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lastRenderedPageBreak/>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ACD72B5" w14:textId="77777777" w:rsidR="005B50FB" w:rsidRP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Que esta fianza continuará vigente en el caso de que se otorgue prórroga a “EL PROVEEDOR” para el cumplimiento de las obligaciones que se afianzan, aun cuando haya sido solicitada y autorizada extemporáneamente. </w:t>
      </w:r>
    </w:p>
    <w:p w14:paraId="3AB656D1" w14:textId="75E5C2E9" w:rsidR="005B50FB" w:rsidRPr="005B50FB" w:rsidRDefault="005B50FB" w:rsidP="00F176CA">
      <w:pPr>
        <w:pStyle w:val="NormalWeb"/>
        <w:spacing w:before="0" w:beforeAutospacing="0" w:after="0" w:afterAutospacing="0"/>
        <w:ind w:left="108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Que sólo podrá ser cancelada mediante aviso por escrito de “S.S.N.L.”.</w:t>
      </w:r>
    </w:p>
    <w:p w14:paraId="0D861A05" w14:textId="77777777" w:rsidR="005B50FB"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la Institución Afianzadora acepta lo preceptuado por los artículos 174, 178, 179, 282, 283 y 289 de la Ley de Instituciones de Seguros y de Fianzas en vigor.</w:t>
      </w:r>
    </w:p>
    <w:p w14:paraId="6C2F6726" w14:textId="6CA0F087" w:rsidR="00000ADE" w:rsidRDefault="005B50FB" w:rsidP="00F176CA">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F176CA">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177965D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745659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F176CA">
      <w:pPr>
        <w:jc w:val="both"/>
        <w:rPr>
          <w:rFonts w:asciiTheme="minorHAnsi" w:hAnsiTheme="minorHAnsi" w:cstheme="minorHAnsi"/>
          <w:sz w:val="17"/>
          <w:szCs w:val="17"/>
        </w:rPr>
      </w:pPr>
    </w:p>
    <w:p w14:paraId="4DE2BFCF"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2D8EC0B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884B919" w14:textId="639667C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 en comodato en los términos o plazos previstos en el presente contrato.</w:t>
      </w:r>
    </w:p>
    <w:p w14:paraId="76BDD4E3" w14:textId="4D0568E8"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3E66A920"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 en comodato que “S.S.N.L.” no acepte por deficientes.</w:t>
      </w:r>
    </w:p>
    <w:p w14:paraId="6D02A403" w14:textId="300156AB"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 en comodato objeto del presente contrato.</w:t>
      </w:r>
    </w:p>
    <w:p w14:paraId="195AE774"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4F6DFC6B"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F176CA">
      <w:pPr>
        <w:jc w:val="both"/>
        <w:rPr>
          <w:rFonts w:asciiTheme="minorHAnsi" w:hAnsiTheme="minorHAnsi" w:cstheme="minorHAnsi"/>
          <w:sz w:val="17"/>
          <w:szCs w:val="17"/>
        </w:rPr>
      </w:pPr>
    </w:p>
    <w:p w14:paraId="5622850D"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F176CA">
      <w:pPr>
        <w:jc w:val="both"/>
        <w:rPr>
          <w:rFonts w:asciiTheme="minorHAnsi" w:hAnsiTheme="minorHAnsi" w:cstheme="minorHAnsi"/>
          <w:sz w:val="17"/>
          <w:szCs w:val="17"/>
        </w:rPr>
      </w:pPr>
    </w:p>
    <w:p w14:paraId="7AF3450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F176CA">
      <w:pPr>
        <w:jc w:val="both"/>
        <w:rPr>
          <w:rFonts w:asciiTheme="minorHAnsi" w:hAnsiTheme="minorHAnsi" w:cstheme="minorHAnsi"/>
          <w:sz w:val="17"/>
          <w:szCs w:val="17"/>
        </w:rPr>
      </w:pPr>
    </w:p>
    <w:p w14:paraId="1B9D6F2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F176CA">
      <w:pPr>
        <w:jc w:val="both"/>
        <w:rPr>
          <w:rFonts w:asciiTheme="minorHAnsi" w:hAnsiTheme="minorHAnsi" w:cstheme="minorHAnsi"/>
          <w:sz w:val="17"/>
          <w:szCs w:val="17"/>
        </w:rPr>
      </w:pPr>
    </w:p>
    <w:p w14:paraId="13E706E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F176CA">
      <w:pPr>
        <w:jc w:val="both"/>
        <w:rPr>
          <w:rFonts w:asciiTheme="minorHAnsi" w:hAnsiTheme="minorHAnsi" w:cstheme="minorHAnsi"/>
          <w:sz w:val="17"/>
          <w:szCs w:val="17"/>
        </w:rPr>
      </w:pPr>
    </w:p>
    <w:p w14:paraId="252DD30A"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lastRenderedPageBreak/>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F176CA">
      <w:pPr>
        <w:jc w:val="both"/>
        <w:rPr>
          <w:rFonts w:asciiTheme="minorHAnsi" w:hAnsiTheme="minorHAnsi" w:cstheme="minorHAnsi"/>
          <w:sz w:val="17"/>
          <w:szCs w:val="17"/>
        </w:rPr>
      </w:pPr>
    </w:p>
    <w:p w14:paraId="021C4157"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11036878" w14:textId="77777777" w:rsidR="00000ADE" w:rsidRPr="00000ADE" w:rsidRDefault="00000ADE" w:rsidP="00F176CA">
      <w:pPr>
        <w:jc w:val="both"/>
        <w:rPr>
          <w:rFonts w:asciiTheme="minorHAnsi" w:hAnsiTheme="minorHAnsi" w:cstheme="minorHAnsi"/>
          <w:sz w:val="17"/>
          <w:szCs w:val="17"/>
        </w:rPr>
      </w:pPr>
    </w:p>
    <w:p w14:paraId="4ACB9079"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7E724A5E" w14:textId="77777777" w:rsidR="00000ADE" w:rsidRPr="00000ADE" w:rsidRDefault="00000ADE" w:rsidP="00F176CA">
      <w:pPr>
        <w:jc w:val="both"/>
        <w:rPr>
          <w:rFonts w:asciiTheme="minorHAnsi" w:hAnsiTheme="minorHAnsi" w:cstheme="minorHAnsi"/>
          <w:sz w:val="17"/>
          <w:szCs w:val="17"/>
        </w:rPr>
      </w:pPr>
    </w:p>
    <w:p w14:paraId="019C053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F176CA">
      <w:pPr>
        <w:jc w:val="both"/>
        <w:rPr>
          <w:rFonts w:asciiTheme="minorHAnsi" w:hAnsiTheme="minorHAnsi" w:cstheme="minorHAnsi"/>
          <w:sz w:val="17"/>
          <w:szCs w:val="17"/>
        </w:rPr>
      </w:pPr>
    </w:p>
    <w:p w14:paraId="641D029A" w14:textId="77777777" w:rsidR="00D34CF7" w:rsidRDefault="00000ADE" w:rsidP="00F176CA">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F176CA">
      <w:pPr>
        <w:jc w:val="both"/>
        <w:rPr>
          <w:rFonts w:asciiTheme="minorHAnsi" w:hAnsiTheme="minorHAnsi" w:cstheme="minorHAnsi"/>
          <w:sz w:val="17"/>
          <w:szCs w:val="17"/>
          <w:lang w:val="es-MX"/>
        </w:rPr>
      </w:pPr>
    </w:p>
    <w:p w14:paraId="52EB160F" w14:textId="77777777" w:rsidR="00E73AB6" w:rsidRPr="00E50CE0" w:rsidRDefault="00B149A6" w:rsidP="00F176CA">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176CA">
      <w:pPr>
        <w:ind w:right="-5"/>
        <w:jc w:val="both"/>
        <w:rPr>
          <w:rFonts w:asciiTheme="minorHAnsi" w:hAnsiTheme="minorHAnsi"/>
          <w:sz w:val="17"/>
          <w:szCs w:val="17"/>
        </w:rPr>
      </w:pPr>
    </w:p>
    <w:p w14:paraId="3F8CB588" w14:textId="049B1038" w:rsidR="00572D88" w:rsidRDefault="00572D88" w:rsidP="00F176CA">
      <w:pPr>
        <w:ind w:right="-5"/>
        <w:jc w:val="both"/>
        <w:rPr>
          <w:rFonts w:asciiTheme="minorHAnsi" w:hAnsiTheme="minorHAnsi"/>
          <w:sz w:val="17"/>
          <w:szCs w:val="17"/>
        </w:rPr>
      </w:pPr>
    </w:p>
    <w:p w14:paraId="4BC9F8E7" w14:textId="1E5E977A" w:rsidR="00AE7EA0" w:rsidRDefault="00AE7EA0" w:rsidP="00F176CA">
      <w:pPr>
        <w:ind w:right="-5"/>
        <w:jc w:val="both"/>
        <w:rPr>
          <w:rFonts w:asciiTheme="minorHAnsi" w:hAnsiTheme="minorHAnsi"/>
          <w:sz w:val="17"/>
          <w:szCs w:val="17"/>
        </w:rPr>
      </w:pPr>
    </w:p>
    <w:p w14:paraId="2DE5E9D4" w14:textId="684840EE" w:rsidR="00AE7EA0" w:rsidRDefault="00AE7EA0" w:rsidP="00F176CA">
      <w:pPr>
        <w:ind w:right="-5"/>
        <w:jc w:val="both"/>
        <w:rPr>
          <w:rFonts w:asciiTheme="minorHAnsi" w:hAnsiTheme="minorHAnsi"/>
          <w:sz w:val="17"/>
          <w:szCs w:val="17"/>
        </w:rPr>
      </w:pPr>
    </w:p>
    <w:p w14:paraId="36EFDF46" w14:textId="77777777" w:rsidR="00AE7EA0" w:rsidRPr="00E50CE0" w:rsidRDefault="00AE7EA0" w:rsidP="00F176CA">
      <w:pPr>
        <w:ind w:right="-5"/>
        <w:jc w:val="both"/>
        <w:rPr>
          <w:rFonts w:asciiTheme="minorHAnsi" w:hAnsiTheme="minorHAnsi"/>
          <w:sz w:val="17"/>
          <w:szCs w:val="17"/>
        </w:rPr>
      </w:pPr>
    </w:p>
    <w:p w14:paraId="141CF92D"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POR “S.S.N.L.”</w:t>
      </w:r>
    </w:p>
    <w:p w14:paraId="368FF3DD" w14:textId="2A6A3975" w:rsidR="00572D88" w:rsidRDefault="00572D88" w:rsidP="00F176CA">
      <w:pPr>
        <w:ind w:right="-5"/>
        <w:jc w:val="center"/>
        <w:rPr>
          <w:rFonts w:asciiTheme="minorHAnsi" w:hAnsiTheme="minorHAnsi"/>
          <w:sz w:val="17"/>
          <w:szCs w:val="17"/>
        </w:rPr>
      </w:pPr>
    </w:p>
    <w:p w14:paraId="482B018A" w14:textId="34E6E247" w:rsidR="00924E99" w:rsidRDefault="00924E99" w:rsidP="00F176CA">
      <w:pPr>
        <w:ind w:right="-5"/>
        <w:jc w:val="center"/>
        <w:rPr>
          <w:rFonts w:asciiTheme="minorHAnsi" w:hAnsiTheme="minorHAnsi"/>
          <w:sz w:val="17"/>
          <w:szCs w:val="17"/>
        </w:rPr>
      </w:pPr>
    </w:p>
    <w:p w14:paraId="18837ACA" w14:textId="070A4551" w:rsidR="00924E99" w:rsidRDefault="00924E99" w:rsidP="00F176CA">
      <w:pPr>
        <w:ind w:right="-5"/>
        <w:jc w:val="center"/>
        <w:rPr>
          <w:rFonts w:asciiTheme="minorHAnsi" w:hAnsiTheme="minorHAnsi"/>
          <w:sz w:val="17"/>
          <w:szCs w:val="17"/>
        </w:rPr>
      </w:pPr>
    </w:p>
    <w:p w14:paraId="3011F52A" w14:textId="77777777" w:rsidR="00924E99" w:rsidRPr="00E50CE0" w:rsidRDefault="00924E99" w:rsidP="00F176CA">
      <w:pPr>
        <w:ind w:right="-5"/>
        <w:jc w:val="center"/>
        <w:rPr>
          <w:rFonts w:asciiTheme="minorHAnsi" w:hAnsiTheme="minorHAnsi"/>
          <w:sz w:val="17"/>
          <w:szCs w:val="17"/>
        </w:rPr>
      </w:pPr>
    </w:p>
    <w:p w14:paraId="4B8B27D2" w14:textId="77777777" w:rsidR="00572D88" w:rsidRPr="00E50CE0" w:rsidRDefault="00572D88" w:rsidP="00F176CA">
      <w:pPr>
        <w:ind w:right="-5"/>
        <w:jc w:val="center"/>
        <w:rPr>
          <w:rFonts w:asciiTheme="minorHAnsi" w:hAnsiTheme="minorHAnsi"/>
          <w:sz w:val="17"/>
          <w:szCs w:val="17"/>
        </w:rPr>
        <w:sectPr w:rsidR="00572D88" w:rsidRPr="00E50CE0" w:rsidSect="0039083E">
          <w:headerReference w:type="default" r:id="rId10"/>
          <w:footerReference w:type="default" r:id="rId11"/>
          <w:pgSz w:w="12240" w:h="15840" w:code="1"/>
          <w:pgMar w:top="2836" w:right="748" w:bottom="1134" w:left="851" w:header="567" w:footer="673" w:gutter="0"/>
          <w:cols w:space="708"/>
          <w:docGrid w:linePitch="360"/>
        </w:sectPr>
      </w:pPr>
    </w:p>
    <w:p w14:paraId="34838885" w14:textId="3A9BF0DF"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DR. MED.</w:t>
      </w:r>
      <w:r w:rsidR="00AE7EA0">
        <w:rPr>
          <w:rFonts w:asciiTheme="minorHAnsi" w:hAnsiTheme="minorHAnsi"/>
          <w:sz w:val="17"/>
          <w:szCs w:val="17"/>
        </w:rPr>
        <w:t xml:space="preserve"> </w:t>
      </w:r>
      <w:r w:rsidR="00924E99" w:rsidRPr="00744205">
        <w:rPr>
          <w:rFonts w:asciiTheme="minorHAnsi" w:hAnsiTheme="minorHAnsi"/>
          <w:bCs/>
          <w:sz w:val="17"/>
          <w:szCs w:val="17"/>
        </w:rPr>
        <w:t>ALMA ROSA MARROQUÍN ESCAMILLA</w:t>
      </w:r>
    </w:p>
    <w:p w14:paraId="3519190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DIRECTOR GENERAL</w:t>
      </w:r>
    </w:p>
    <w:p w14:paraId="397EBD91" w14:textId="77777777" w:rsidR="00924E99" w:rsidRDefault="00924E99" w:rsidP="00F176CA">
      <w:pPr>
        <w:ind w:right="-5"/>
        <w:jc w:val="center"/>
        <w:rPr>
          <w:rFonts w:asciiTheme="minorHAnsi" w:hAnsiTheme="minorHAnsi"/>
          <w:sz w:val="17"/>
          <w:szCs w:val="17"/>
        </w:rPr>
      </w:pPr>
      <w:r w:rsidRPr="00744205">
        <w:rPr>
          <w:rFonts w:asciiTheme="minorHAnsi" w:hAnsiTheme="minorHAnsi"/>
          <w:sz w:val="17"/>
          <w:szCs w:val="17"/>
        </w:rPr>
        <w:t xml:space="preserve">LIC. VICENTE ARTURO LÓPEZ LIMÓN </w:t>
      </w:r>
    </w:p>
    <w:p w14:paraId="3A03141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DIRECTOR ADMINISTRATIVO</w:t>
      </w:r>
    </w:p>
    <w:p w14:paraId="23259DBB" w14:textId="77777777" w:rsidR="00572D88" w:rsidRPr="00E50CE0" w:rsidRDefault="00572D88" w:rsidP="00F176CA">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7520C255" w14:textId="26E1788E" w:rsidR="00572D88" w:rsidRDefault="00572D88" w:rsidP="00F176CA">
      <w:pPr>
        <w:ind w:right="-5"/>
        <w:jc w:val="center"/>
        <w:rPr>
          <w:rFonts w:asciiTheme="minorHAnsi" w:hAnsiTheme="minorHAnsi"/>
          <w:sz w:val="17"/>
          <w:szCs w:val="17"/>
        </w:rPr>
      </w:pPr>
    </w:p>
    <w:p w14:paraId="32DAACFD" w14:textId="0A2B31BE" w:rsidR="00924E99" w:rsidRDefault="00924E99" w:rsidP="00F176CA">
      <w:pPr>
        <w:ind w:right="-5"/>
        <w:jc w:val="center"/>
        <w:rPr>
          <w:rFonts w:asciiTheme="minorHAnsi" w:hAnsiTheme="minorHAnsi"/>
          <w:sz w:val="17"/>
          <w:szCs w:val="17"/>
        </w:rPr>
      </w:pPr>
    </w:p>
    <w:p w14:paraId="361FF29B" w14:textId="77777777" w:rsidR="00924E99" w:rsidRPr="00E50CE0" w:rsidRDefault="00924E99" w:rsidP="00F176CA">
      <w:pPr>
        <w:ind w:right="-5"/>
        <w:jc w:val="center"/>
        <w:rPr>
          <w:rFonts w:asciiTheme="minorHAnsi" w:hAnsiTheme="minorHAnsi"/>
          <w:sz w:val="17"/>
          <w:szCs w:val="17"/>
        </w:rPr>
      </w:pPr>
    </w:p>
    <w:p w14:paraId="04CC27F3" w14:textId="7289A152" w:rsidR="00572D88" w:rsidRDefault="00572D88" w:rsidP="00F176CA">
      <w:pPr>
        <w:ind w:right="-5"/>
        <w:jc w:val="center"/>
        <w:rPr>
          <w:rFonts w:asciiTheme="minorHAnsi" w:hAnsiTheme="minorHAnsi"/>
          <w:sz w:val="17"/>
          <w:szCs w:val="17"/>
        </w:rPr>
      </w:pPr>
      <w:r w:rsidRPr="00E50CE0">
        <w:rPr>
          <w:rFonts w:asciiTheme="minorHAnsi" w:hAnsiTheme="minorHAnsi"/>
          <w:sz w:val="17"/>
          <w:szCs w:val="17"/>
        </w:rPr>
        <w:t>POR “EL PROVEEDOR”</w:t>
      </w:r>
    </w:p>
    <w:p w14:paraId="24FEB948" w14:textId="5B16C79C" w:rsidR="00924E99" w:rsidRDefault="00924E99" w:rsidP="00F176CA">
      <w:pPr>
        <w:ind w:right="-5"/>
        <w:jc w:val="center"/>
        <w:rPr>
          <w:rFonts w:asciiTheme="minorHAnsi" w:hAnsiTheme="minorHAnsi"/>
          <w:sz w:val="17"/>
          <w:szCs w:val="17"/>
        </w:rPr>
      </w:pPr>
    </w:p>
    <w:p w14:paraId="13F49E51" w14:textId="77777777" w:rsidR="00924E99" w:rsidRPr="00E50CE0" w:rsidRDefault="00924E99" w:rsidP="00F176CA">
      <w:pPr>
        <w:ind w:right="-5"/>
        <w:jc w:val="center"/>
        <w:rPr>
          <w:rFonts w:asciiTheme="minorHAnsi" w:hAnsiTheme="minorHAnsi"/>
          <w:sz w:val="17"/>
          <w:szCs w:val="17"/>
        </w:rPr>
      </w:pPr>
    </w:p>
    <w:p w14:paraId="27254C80"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CF49F51"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REPRESENTANTE LEGAL</w:t>
      </w:r>
    </w:p>
    <w:p w14:paraId="2F90D7F2" w14:textId="5DC4B929" w:rsidR="00572D88" w:rsidRDefault="00572D88" w:rsidP="00F176CA">
      <w:pPr>
        <w:ind w:right="-5"/>
        <w:jc w:val="center"/>
        <w:rPr>
          <w:rFonts w:asciiTheme="minorHAnsi" w:hAnsiTheme="minorHAnsi"/>
          <w:sz w:val="17"/>
          <w:szCs w:val="17"/>
        </w:rPr>
      </w:pPr>
    </w:p>
    <w:p w14:paraId="5F003AED" w14:textId="77777777" w:rsidR="00924E99" w:rsidRPr="00E50CE0" w:rsidRDefault="00924E99" w:rsidP="00F176CA">
      <w:pPr>
        <w:ind w:right="-5"/>
        <w:jc w:val="center"/>
        <w:rPr>
          <w:rFonts w:asciiTheme="minorHAnsi" w:hAnsiTheme="minorHAnsi"/>
          <w:sz w:val="17"/>
          <w:szCs w:val="17"/>
        </w:rPr>
      </w:pPr>
    </w:p>
    <w:p w14:paraId="62B91982" w14:textId="125A5026" w:rsidR="00572D88" w:rsidRDefault="00572D88" w:rsidP="00F176CA">
      <w:pPr>
        <w:ind w:right="-5"/>
        <w:jc w:val="center"/>
        <w:rPr>
          <w:rFonts w:asciiTheme="minorHAnsi" w:hAnsiTheme="minorHAnsi"/>
          <w:sz w:val="17"/>
          <w:szCs w:val="17"/>
        </w:rPr>
      </w:pPr>
      <w:r w:rsidRPr="00E50CE0">
        <w:rPr>
          <w:rFonts w:asciiTheme="minorHAnsi" w:hAnsiTheme="minorHAnsi"/>
          <w:sz w:val="17"/>
          <w:szCs w:val="17"/>
        </w:rPr>
        <w:t>“TESTIGOS”:</w:t>
      </w:r>
    </w:p>
    <w:p w14:paraId="2DC1840B" w14:textId="73F36359" w:rsidR="00924E99" w:rsidRDefault="00924E99" w:rsidP="00F176CA">
      <w:pPr>
        <w:ind w:right="-5"/>
        <w:jc w:val="center"/>
        <w:rPr>
          <w:rFonts w:asciiTheme="minorHAnsi" w:hAnsiTheme="minorHAnsi"/>
          <w:sz w:val="17"/>
          <w:szCs w:val="17"/>
        </w:rPr>
      </w:pPr>
    </w:p>
    <w:p w14:paraId="5B3746DD" w14:textId="72A67E19" w:rsidR="00924E99" w:rsidRDefault="00924E99" w:rsidP="00F176CA">
      <w:pPr>
        <w:ind w:right="-5"/>
        <w:jc w:val="center"/>
        <w:rPr>
          <w:rFonts w:asciiTheme="minorHAnsi" w:hAnsiTheme="minorHAnsi"/>
          <w:sz w:val="17"/>
          <w:szCs w:val="17"/>
        </w:rPr>
      </w:pPr>
    </w:p>
    <w:p w14:paraId="784081E9" w14:textId="77777777" w:rsidR="00924E99" w:rsidRPr="00E50CE0" w:rsidRDefault="00924E99" w:rsidP="00F176CA">
      <w:pPr>
        <w:ind w:right="-5"/>
        <w:jc w:val="center"/>
        <w:rPr>
          <w:rFonts w:asciiTheme="minorHAnsi" w:hAnsiTheme="minorHAnsi"/>
          <w:sz w:val="17"/>
          <w:szCs w:val="17"/>
        </w:rPr>
      </w:pPr>
    </w:p>
    <w:p w14:paraId="72146BB6" w14:textId="77777777" w:rsidR="00572D88" w:rsidRPr="00E50CE0" w:rsidRDefault="00572D88" w:rsidP="00F176CA">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541C8" w14:textId="77777777" w:rsidR="00132DB4" w:rsidRDefault="00132DB4" w:rsidP="007F0B73">
      <w:r>
        <w:separator/>
      </w:r>
    </w:p>
  </w:endnote>
  <w:endnote w:type="continuationSeparator" w:id="0">
    <w:p w14:paraId="156A18FC" w14:textId="77777777" w:rsidR="00132DB4" w:rsidRDefault="00132DB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14:paraId="0F1C86B8" w14:textId="77777777" w:rsidR="001D03DB" w:rsidRPr="00295E7A" w:rsidRDefault="001D03DB"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INTERNACIONAL BAJO LA COBERTURA DE TRATADOS PRESENCIAL</w:t>
        </w:r>
      </w:p>
      <w:p w14:paraId="54690660" w14:textId="58007233" w:rsidR="001D03DB" w:rsidRPr="00295E7A" w:rsidRDefault="001D03DB" w:rsidP="004C675C">
        <w:pPr>
          <w:pStyle w:val="Piedepgina"/>
          <w:jc w:val="center"/>
          <w:rPr>
            <w:b/>
            <w:color w:val="00B0F0"/>
            <w:szCs w:val="16"/>
          </w:rPr>
        </w:pPr>
        <w:r w:rsidRPr="00295E7A">
          <w:rPr>
            <w:rFonts w:ascii="Century Gothic" w:hAnsi="Century Gothic"/>
            <w:b/>
            <w:color w:val="00B0F0"/>
            <w:sz w:val="18"/>
            <w:szCs w:val="16"/>
          </w:rPr>
          <w:t>No. LP-919044992-</w:t>
        </w:r>
        <w:r>
          <w:rPr>
            <w:rFonts w:ascii="Century Gothic" w:hAnsi="Century Gothic"/>
            <w:b/>
            <w:color w:val="00B0F0"/>
            <w:sz w:val="18"/>
            <w:szCs w:val="16"/>
          </w:rPr>
          <w:t>I09</w:t>
        </w:r>
        <w:r w:rsidRPr="00295E7A">
          <w:rPr>
            <w:rFonts w:ascii="Century Gothic" w:hAnsi="Century Gothic"/>
            <w:b/>
            <w:color w:val="00B0F0"/>
            <w:sz w:val="18"/>
            <w:szCs w:val="16"/>
          </w:rPr>
          <w:t>-202</w:t>
        </w:r>
        <w:r>
          <w:rPr>
            <w:rFonts w:ascii="Century Gothic" w:hAnsi="Century Gothic"/>
            <w:b/>
            <w:color w:val="00B0F0"/>
            <w:sz w:val="18"/>
            <w:szCs w:val="16"/>
          </w:rPr>
          <w:t>2</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F6094E">
                  <w:rPr>
                    <w:rFonts w:ascii="Century Gothic" w:hAnsi="Century Gothic"/>
                    <w:b/>
                    <w:noProof/>
                    <w:color w:val="00B0F0"/>
                    <w:sz w:val="18"/>
                    <w:szCs w:val="16"/>
                  </w:rPr>
                  <w:t>1</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F6094E">
                  <w:rPr>
                    <w:rFonts w:ascii="Century Gothic" w:hAnsi="Century Gothic"/>
                    <w:b/>
                    <w:noProof/>
                    <w:color w:val="00B0F0"/>
                    <w:sz w:val="18"/>
                    <w:szCs w:val="16"/>
                  </w:rPr>
                  <w:t>49</w:t>
                </w:r>
                <w:r w:rsidRPr="00295E7A">
                  <w:rPr>
                    <w:rFonts w:ascii="Century Gothic" w:hAnsi="Century Gothic"/>
                    <w:b/>
                    <w:color w:val="00B0F0"/>
                    <w:sz w:val="18"/>
                    <w:szCs w:val="16"/>
                  </w:rPr>
                  <w:fldChar w:fldCharType="end"/>
                </w:r>
              </w:sdtContent>
            </w:sdt>
          </w:sdtContent>
        </w:sdt>
      </w:p>
      <w:p w14:paraId="5C26804B" w14:textId="7E6867FA" w:rsidR="001D03DB" w:rsidRPr="00CE2E1F" w:rsidRDefault="00132DB4" w:rsidP="004C675C">
        <w:pPr>
          <w:pStyle w:val="Piedepgina"/>
          <w:jc w:val="center"/>
          <w:rPr>
            <w:b/>
            <w:color w:val="009999"/>
          </w:rPr>
        </w:pPr>
      </w:p>
    </w:sdtContent>
  </w:sdt>
  <w:p w14:paraId="4C149AE8" w14:textId="77777777" w:rsidR="001D03DB" w:rsidRDefault="001D03DB"/>
  <w:p w14:paraId="4D879211" w14:textId="77777777" w:rsidR="001D03DB" w:rsidRDefault="001D0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8DF5" w14:textId="77777777" w:rsidR="00132DB4" w:rsidRDefault="00132DB4" w:rsidP="007F0B73">
      <w:r>
        <w:separator/>
      </w:r>
    </w:p>
  </w:footnote>
  <w:footnote w:type="continuationSeparator" w:id="0">
    <w:p w14:paraId="3CA58F35" w14:textId="77777777" w:rsidR="00132DB4" w:rsidRDefault="00132DB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AF66" w14:textId="4D7F81F4" w:rsidR="001D03DB" w:rsidRPr="00C765F1" w:rsidRDefault="001D03DB"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19E872F0">
          <wp:simplePos x="0" y="0"/>
          <wp:positionH relativeFrom="margin">
            <wp:posOffset>-783590</wp:posOffset>
          </wp:positionH>
          <wp:positionV relativeFrom="paragraph">
            <wp:posOffset>-875079</wp:posOffset>
          </wp:positionV>
          <wp:extent cx="8321178" cy="1065991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1D03DB" w:rsidRPr="00C765F1" w:rsidRDefault="001D03DB" w:rsidP="00313C66">
    <w:pPr>
      <w:jc w:val="center"/>
      <w:rPr>
        <w:rFonts w:ascii="Corbel" w:hAnsi="Corbel"/>
        <w:b/>
        <w:szCs w:val="16"/>
      </w:rPr>
    </w:pPr>
    <w:r w:rsidRPr="00C765F1">
      <w:rPr>
        <w:rFonts w:ascii="Corbel" w:hAnsi="Corbel"/>
        <w:b/>
        <w:szCs w:val="16"/>
      </w:rPr>
      <w:t>SERVICIOS DE SALUD DE NUEVO LEÓN</w:t>
    </w:r>
  </w:p>
  <w:p w14:paraId="680D57DA" w14:textId="2BCC08EF" w:rsidR="001D03DB" w:rsidRPr="00180FA7" w:rsidRDefault="001D03D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1D03DB" w:rsidRDefault="001D03DB"/>
  <w:p w14:paraId="3206BF90" w14:textId="77777777" w:rsidR="001D03DB" w:rsidRDefault="001D03DB"/>
  <w:p w14:paraId="47EFBF52" w14:textId="77777777" w:rsidR="001D03DB" w:rsidRDefault="001D03DB"/>
  <w:p w14:paraId="538B759E" w14:textId="77777777" w:rsidR="001D03DB" w:rsidRDefault="001D03DB"/>
  <w:p w14:paraId="282C1D85" w14:textId="77777777" w:rsidR="001D03DB" w:rsidRDefault="001D03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11"/>
  </w:num>
  <w:num w:numId="3">
    <w:abstractNumId w:val="23"/>
  </w:num>
  <w:num w:numId="4">
    <w:abstractNumId w:val="33"/>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9"/>
  </w:num>
  <w:num w:numId="21">
    <w:abstractNumId w:val="12"/>
  </w:num>
  <w:num w:numId="22">
    <w:abstractNumId w:val="27"/>
  </w:num>
  <w:num w:numId="23">
    <w:abstractNumId w:val="37"/>
  </w:num>
  <w:num w:numId="24">
    <w:abstractNumId w:val="17"/>
  </w:num>
  <w:num w:numId="25">
    <w:abstractNumId w:val="22"/>
  </w:num>
  <w:num w:numId="26">
    <w:abstractNumId w:val="7"/>
  </w:num>
  <w:num w:numId="27">
    <w:abstractNumId w:val="31"/>
  </w:num>
  <w:num w:numId="28">
    <w:abstractNumId w:val="35"/>
  </w:num>
  <w:num w:numId="29">
    <w:abstractNumId w:val="38"/>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1"/>
  </w:num>
  <w:num w:numId="34">
    <w:abstractNumId w:val="34"/>
  </w:num>
  <w:num w:numId="35">
    <w:abstractNumId w:val="9"/>
  </w:num>
  <w:num w:numId="36">
    <w:abstractNumId w:val="10"/>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1627"/>
    <w:rsid w:val="00003E66"/>
    <w:rsid w:val="00010C78"/>
    <w:rsid w:val="00011E90"/>
    <w:rsid w:val="000173BC"/>
    <w:rsid w:val="0002354C"/>
    <w:rsid w:val="00024558"/>
    <w:rsid w:val="000250D0"/>
    <w:rsid w:val="00026280"/>
    <w:rsid w:val="00030424"/>
    <w:rsid w:val="0003174D"/>
    <w:rsid w:val="00032442"/>
    <w:rsid w:val="000348C5"/>
    <w:rsid w:val="00037C00"/>
    <w:rsid w:val="00037DE1"/>
    <w:rsid w:val="00043532"/>
    <w:rsid w:val="00043AC2"/>
    <w:rsid w:val="0004563D"/>
    <w:rsid w:val="000469C3"/>
    <w:rsid w:val="00047F4B"/>
    <w:rsid w:val="000616FB"/>
    <w:rsid w:val="000640BB"/>
    <w:rsid w:val="000646FB"/>
    <w:rsid w:val="00064980"/>
    <w:rsid w:val="00067F28"/>
    <w:rsid w:val="00070C5B"/>
    <w:rsid w:val="00071AB3"/>
    <w:rsid w:val="00071E7A"/>
    <w:rsid w:val="000728C2"/>
    <w:rsid w:val="0007345B"/>
    <w:rsid w:val="000748B3"/>
    <w:rsid w:val="00080D85"/>
    <w:rsid w:val="000817B9"/>
    <w:rsid w:val="00083EA1"/>
    <w:rsid w:val="000845F7"/>
    <w:rsid w:val="0008536E"/>
    <w:rsid w:val="00085C6B"/>
    <w:rsid w:val="00086A95"/>
    <w:rsid w:val="00087D4A"/>
    <w:rsid w:val="00090AB8"/>
    <w:rsid w:val="000951D2"/>
    <w:rsid w:val="00095E6C"/>
    <w:rsid w:val="00095EF4"/>
    <w:rsid w:val="000A0057"/>
    <w:rsid w:val="000A18E8"/>
    <w:rsid w:val="000A1AE5"/>
    <w:rsid w:val="000A1C39"/>
    <w:rsid w:val="000A238F"/>
    <w:rsid w:val="000A3C7F"/>
    <w:rsid w:val="000A5DDD"/>
    <w:rsid w:val="000A6AA1"/>
    <w:rsid w:val="000A7510"/>
    <w:rsid w:val="000A7763"/>
    <w:rsid w:val="000B0831"/>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2DB4"/>
    <w:rsid w:val="001334E1"/>
    <w:rsid w:val="00133C07"/>
    <w:rsid w:val="00137738"/>
    <w:rsid w:val="00137F3A"/>
    <w:rsid w:val="00142657"/>
    <w:rsid w:val="0014435E"/>
    <w:rsid w:val="0014455B"/>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3DB"/>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46F8"/>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290C"/>
    <w:rsid w:val="002B2579"/>
    <w:rsid w:val="002B4A2A"/>
    <w:rsid w:val="002B5737"/>
    <w:rsid w:val="002B5CF6"/>
    <w:rsid w:val="002B64C8"/>
    <w:rsid w:val="002B6BE9"/>
    <w:rsid w:val="002C0C5A"/>
    <w:rsid w:val="002C0FDC"/>
    <w:rsid w:val="002C4DEC"/>
    <w:rsid w:val="002C627F"/>
    <w:rsid w:val="002C7AD3"/>
    <w:rsid w:val="002D0FCB"/>
    <w:rsid w:val="002D376D"/>
    <w:rsid w:val="002E1616"/>
    <w:rsid w:val="002E1D95"/>
    <w:rsid w:val="002E1EF9"/>
    <w:rsid w:val="002E38D0"/>
    <w:rsid w:val="002F0BF1"/>
    <w:rsid w:val="002F2667"/>
    <w:rsid w:val="002F4109"/>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E13"/>
    <w:rsid w:val="003A47FB"/>
    <w:rsid w:val="003A644B"/>
    <w:rsid w:val="003A6F62"/>
    <w:rsid w:val="003B3107"/>
    <w:rsid w:val="003B628C"/>
    <w:rsid w:val="003C09C4"/>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3D26"/>
    <w:rsid w:val="00485F6C"/>
    <w:rsid w:val="0048727C"/>
    <w:rsid w:val="0049243D"/>
    <w:rsid w:val="004A4C14"/>
    <w:rsid w:val="004B0F04"/>
    <w:rsid w:val="004B19E5"/>
    <w:rsid w:val="004B2273"/>
    <w:rsid w:val="004B2D24"/>
    <w:rsid w:val="004B4AB7"/>
    <w:rsid w:val="004B5954"/>
    <w:rsid w:val="004C17B2"/>
    <w:rsid w:val="004C4BC0"/>
    <w:rsid w:val="004C5669"/>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5692"/>
    <w:rsid w:val="005569D0"/>
    <w:rsid w:val="0056156A"/>
    <w:rsid w:val="00561EA8"/>
    <w:rsid w:val="0056254E"/>
    <w:rsid w:val="005653C6"/>
    <w:rsid w:val="005717B9"/>
    <w:rsid w:val="00572D88"/>
    <w:rsid w:val="005763A8"/>
    <w:rsid w:val="005764EA"/>
    <w:rsid w:val="0057776D"/>
    <w:rsid w:val="0058000A"/>
    <w:rsid w:val="0058024D"/>
    <w:rsid w:val="00580BA1"/>
    <w:rsid w:val="005815BB"/>
    <w:rsid w:val="00582AC0"/>
    <w:rsid w:val="005865D5"/>
    <w:rsid w:val="005902C4"/>
    <w:rsid w:val="00592406"/>
    <w:rsid w:val="00592E82"/>
    <w:rsid w:val="00593B2C"/>
    <w:rsid w:val="005A3B66"/>
    <w:rsid w:val="005A43AA"/>
    <w:rsid w:val="005A5356"/>
    <w:rsid w:val="005B0DA4"/>
    <w:rsid w:val="005B118C"/>
    <w:rsid w:val="005B2482"/>
    <w:rsid w:val="005B4A57"/>
    <w:rsid w:val="005B4BA6"/>
    <w:rsid w:val="005B50FB"/>
    <w:rsid w:val="005B753E"/>
    <w:rsid w:val="005B7A81"/>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17C2"/>
    <w:rsid w:val="006359F3"/>
    <w:rsid w:val="00636A62"/>
    <w:rsid w:val="006406C4"/>
    <w:rsid w:val="00642C31"/>
    <w:rsid w:val="00642ED4"/>
    <w:rsid w:val="00646298"/>
    <w:rsid w:val="006464AA"/>
    <w:rsid w:val="006473F8"/>
    <w:rsid w:val="00647B68"/>
    <w:rsid w:val="006526DE"/>
    <w:rsid w:val="00653D6E"/>
    <w:rsid w:val="00654230"/>
    <w:rsid w:val="006557BC"/>
    <w:rsid w:val="00661318"/>
    <w:rsid w:val="006624CB"/>
    <w:rsid w:val="00662F4D"/>
    <w:rsid w:val="0066459C"/>
    <w:rsid w:val="00664844"/>
    <w:rsid w:val="006649B0"/>
    <w:rsid w:val="00664C6F"/>
    <w:rsid w:val="00670AB4"/>
    <w:rsid w:val="006719CF"/>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17F3"/>
    <w:rsid w:val="00714213"/>
    <w:rsid w:val="007211AA"/>
    <w:rsid w:val="0072316E"/>
    <w:rsid w:val="00724040"/>
    <w:rsid w:val="007250AE"/>
    <w:rsid w:val="007269C5"/>
    <w:rsid w:val="00727A6A"/>
    <w:rsid w:val="00727D2D"/>
    <w:rsid w:val="0073170A"/>
    <w:rsid w:val="0073442E"/>
    <w:rsid w:val="00742118"/>
    <w:rsid w:val="00744BD3"/>
    <w:rsid w:val="0074621C"/>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3A52"/>
    <w:rsid w:val="007C48A2"/>
    <w:rsid w:val="007C4C2D"/>
    <w:rsid w:val="007C629A"/>
    <w:rsid w:val="007C68EE"/>
    <w:rsid w:val="007C76BD"/>
    <w:rsid w:val="007C79D4"/>
    <w:rsid w:val="007D020B"/>
    <w:rsid w:val="007D16EA"/>
    <w:rsid w:val="007D3169"/>
    <w:rsid w:val="007D6FC1"/>
    <w:rsid w:val="007D73B5"/>
    <w:rsid w:val="007E205F"/>
    <w:rsid w:val="007E2352"/>
    <w:rsid w:val="007E2CDB"/>
    <w:rsid w:val="007E2CF0"/>
    <w:rsid w:val="007E3074"/>
    <w:rsid w:val="007F04BE"/>
    <w:rsid w:val="007F0B73"/>
    <w:rsid w:val="007F1AC0"/>
    <w:rsid w:val="007F2156"/>
    <w:rsid w:val="007F2F02"/>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760"/>
    <w:rsid w:val="00843C0D"/>
    <w:rsid w:val="00851D35"/>
    <w:rsid w:val="008552B1"/>
    <w:rsid w:val="00856B50"/>
    <w:rsid w:val="008573EA"/>
    <w:rsid w:val="0086006A"/>
    <w:rsid w:val="0086023B"/>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1F0"/>
    <w:rsid w:val="008B58D8"/>
    <w:rsid w:val="008B695F"/>
    <w:rsid w:val="008B698D"/>
    <w:rsid w:val="008C0CB2"/>
    <w:rsid w:val="008C1FAC"/>
    <w:rsid w:val="008C7258"/>
    <w:rsid w:val="008D17B5"/>
    <w:rsid w:val="008D4B5C"/>
    <w:rsid w:val="008D548E"/>
    <w:rsid w:val="008D5713"/>
    <w:rsid w:val="008D57F7"/>
    <w:rsid w:val="008D592B"/>
    <w:rsid w:val="008D763A"/>
    <w:rsid w:val="008E4DDD"/>
    <w:rsid w:val="008E730A"/>
    <w:rsid w:val="008F083A"/>
    <w:rsid w:val="008F1241"/>
    <w:rsid w:val="008F4E54"/>
    <w:rsid w:val="008F6C49"/>
    <w:rsid w:val="0090355D"/>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49E5"/>
    <w:rsid w:val="00965EEA"/>
    <w:rsid w:val="00970B27"/>
    <w:rsid w:val="00971777"/>
    <w:rsid w:val="009765D5"/>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0EFA"/>
    <w:rsid w:val="009E5448"/>
    <w:rsid w:val="009E7EBF"/>
    <w:rsid w:val="009F25D5"/>
    <w:rsid w:val="009F3005"/>
    <w:rsid w:val="009F4F5A"/>
    <w:rsid w:val="00A02465"/>
    <w:rsid w:val="00A0351D"/>
    <w:rsid w:val="00A0483B"/>
    <w:rsid w:val="00A10B88"/>
    <w:rsid w:val="00A15264"/>
    <w:rsid w:val="00A1692B"/>
    <w:rsid w:val="00A16AEE"/>
    <w:rsid w:val="00A16B2E"/>
    <w:rsid w:val="00A1701D"/>
    <w:rsid w:val="00A17781"/>
    <w:rsid w:val="00A22278"/>
    <w:rsid w:val="00A23C9C"/>
    <w:rsid w:val="00A23CBF"/>
    <w:rsid w:val="00A245D6"/>
    <w:rsid w:val="00A25224"/>
    <w:rsid w:val="00A27BF1"/>
    <w:rsid w:val="00A306B7"/>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7D76"/>
    <w:rsid w:val="00A72FF2"/>
    <w:rsid w:val="00A745CC"/>
    <w:rsid w:val="00A826CE"/>
    <w:rsid w:val="00A83A41"/>
    <w:rsid w:val="00A85BB6"/>
    <w:rsid w:val="00A86DA7"/>
    <w:rsid w:val="00A87685"/>
    <w:rsid w:val="00A91551"/>
    <w:rsid w:val="00A91686"/>
    <w:rsid w:val="00A94373"/>
    <w:rsid w:val="00AA0A4C"/>
    <w:rsid w:val="00AA17FD"/>
    <w:rsid w:val="00AA1FBB"/>
    <w:rsid w:val="00AA554B"/>
    <w:rsid w:val="00AA5CD1"/>
    <w:rsid w:val="00AB0CB7"/>
    <w:rsid w:val="00AB18B8"/>
    <w:rsid w:val="00AB2AC2"/>
    <w:rsid w:val="00AB2D98"/>
    <w:rsid w:val="00AB7D71"/>
    <w:rsid w:val="00AB7F89"/>
    <w:rsid w:val="00AB7FB6"/>
    <w:rsid w:val="00AC0A05"/>
    <w:rsid w:val="00AC11E8"/>
    <w:rsid w:val="00AC2E8D"/>
    <w:rsid w:val="00AC6C3E"/>
    <w:rsid w:val="00AC78E8"/>
    <w:rsid w:val="00AD05E1"/>
    <w:rsid w:val="00AD2739"/>
    <w:rsid w:val="00AD3AB5"/>
    <w:rsid w:val="00AD5A14"/>
    <w:rsid w:val="00AD64D0"/>
    <w:rsid w:val="00AE0B09"/>
    <w:rsid w:val="00AE481A"/>
    <w:rsid w:val="00AE7E84"/>
    <w:rsid w:val="00AE7EA0"/>
    <w:rsid w:val="00AF064C"/>
    <w:rsid w:val="00AF2648"/>
    <w:rsid w:val="00AF405F"/>
    <w:rsid w:val="00AF6955"/>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44FFF"/>
    <w:rsid w:val="00B50DA0"/>
    <w:rsid w:val="00B55500"/>
    <w:rsid w:val="00B56FE4"/>
    <w:rsid w:val="00B5716B"/>
    <w:rsid w:val="00B62A5E"/>
    <w:rsid w:val="00B64229"/>
    <w:rsid w:val="00B64527"/>
    <w:rsid w:val="00B64D5A"/>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110EF"/>
    <w:rsid w:val="00C1246A"/>
    <w:rsid w:val="00C14EDA"/>
    <w:rsid w:val="00C16313"/>
    <w:rsid w:val="00C23289"/>
    <w:rsid w:val="00C2570B"/>
    <w:rsid w:val="00C30221"/>
    <w:rsid w:val="00C304FD"/>
    <w:rsid w:val="00C32721"/>
    <w:rsid w:val="00C367FC"/>
    <w:rsid w:val="00C3718C"/>
    <w:rsid w:val="00C37403"/>
    <w:rsid w:val="00C4183B"/>
    <w:rsid w:val="00C43A0E"/>
    <w:rsid w:val="00C4406C"/>
    <w:rsid w:val="00C50B96"/>
    <w:rsid w:val="00C50C83"/>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90011"/>
    <w:rsid w:val="00C96B24"/>
    <w:rsid w:val="00CA0FAA"/>
    <w:rsid w:val="00CA1E68"/>
    <w:rsid w:val="00CA35BE"/>
    <w:rsid w:val="00CA606E"/>
    <w:rsid w:val="00CB0B2E"/>
    <w:rsid w:val="00CB2871"/>
    <w:rsid w:val="00CB4CB1"/>
    <w:rsid w:val="00CB6B44"/>
    <w:rsid w:val="00CC7551"/>
    <w:rsid w:val="00CD34F3"/>
    <w:rsid w:val="00CD58F7"/>
    <w:rsid w:val="00CE17EE"/>
    <w:rsid w:val="00CE1D5E"/>
    <w:rsid w:val="00CE28F7"/>
    <w:rsid w:val="00CE2E1F"/>
    <w:rsid w:val="00CE2F46"/>
    <w:rsid w:val="00CE6525"/>
    <w:rsid w:val="00CF1E88"/>
    <w:rsid w:val="00CF45BB"/>
    <w:rsid w:val="00CF63A2"/>
    <w:rsid w:val="00D00DD5"/>
    <w:rsid w:val="00D0136E"/>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422F"/>
    <w:rsid w:val="00D45B5A"/>
    <w:rsid w:val="00D479E2"/>
    <w:rsid w:val="00D51B7C"/>
    <w:rsid w:val="00D54E19"/>
    <w:rsid w:val="00D60AD8"/>
    <w:rsid w:val="00D60C3D"/>
    <w:rsid w:val="00D61C5C"/>
    <w:rsid w:val="00D61FCA"/>
    <w:rsid w:val="00D664C4"/>
    <w:rsid w:val="00D6662E"/>
    <w:rsid w:val="00D67742"/>
    <w:rsid w:val="00D71ECD"/>
    <w:rsid w:val="00D75058"/>
    <w:rsid w:val="00D76DB8"/>
    <w:rsid w:val="00D773BF"/>
    <w:rsid w:val="00D8666B"/>
    <w:rsid w:val="00D86944"/>
    <w:rsid w:val="00D86D21"/>
    <w:rsid w:val="00D91CCA"/>
    <w:rsid w:val="00D92913"/>
    <w:rsid w:val="00D94CE2"/>
    <w:rsid w:val="00D96EEF"/>
    <w:rsid w:val="00D9798B"/>
    <w:rsid w:val="00D97E2C"/>
    <w:rsid w:val="00DA10DE"/>
    <w:rsid w:val="00DA28FD"/>
    <w:rsid w:val="00DA3C65"/>
    <w:rsid w:val="00DA6342"/>
    <w:rsid w:val="00DA6E70"/>
    <w:rsid w:val="00DB2525"/>
    <w:rsid w:val="00DB69DA"/>
    <w:rsid w:val="00DB77E2"/>
    <w:rsid w:val="00DB7B88"/>
    <w:rsid w:val="00DC12BC"/>
    <w:rsid w:val="00DC237B"/>
    <w:rsid w:val="00DC2682"/>
    <w:rsid w:val="00DD1185"/>
    <w:rsid w:val="00DD29A7"/>
    <w:rsid w:val="00DD528A"/>
    <w:rsid w:val="00DD54AE"/>
    <w:rsid w:val="00DD609C"/>
    <w:rsid w:val="00DD7E43"/>
    <w:rsid w:val="00DE63CF"/>
    <w:rsid w:val="00DF5CB3"/>
    <w:rsid w:val="00DF7F62"/>
    <w:rsid w:val="00E00D80"/>
    <w:rsid w:val="00E0147E"/>
    <w:rsid w:val="00E032ED"/>
    <w:rsid w:val="00E03B1D"/>
    <w:rsid w:val="00E04364"/>
    <w:rsid w:val="00E0632A"/>
    <w:rsid w:val="00E101E9"/>
    <w:rsid w:val="00E12626"/>
    <w:rsid w:val="00E1428C"/>
    <w:rsid w:val="00E1651D"/>
    <w:rsid w:val="00E17F10"/>
    <w:rsid w:val="00E20131"/>
    <w:rsid w:val="00E20A39"/>
    <w:rsid w:val="00E22C85"/>
    <w:rsid w:val="00E23A9C"/>
    <w:rsid w:val="00E266D0"/>
    <w:rsid w:val="00E27057"/>
    <w:rsid w:val="00E32600"/>
    <w:rsid w:val="00E340EB"/>
    <w:rsid w:val="00E376C3"/>
    <w:rsid w:val="00E42B9C"/>
    <w:rsid w:val="00E44C3A"/>
    <w:rsid w:val="00E5006C"/>
    <w:rsid w:val="00E50CE0"/>
    <w:rsid w:val="00E518F6"/>
    <w:rsid w:val="00E5363D"/>
    <w:rsid w:val="00E53F90"/>
    <w:rsid w:val="00E553E2"/>
    <w:rsid w:val="00E558AD"/>
    <w:rsid w:val="00E63201"/>
    <w:rsid w:val="00E63971"/>
    <w:rsid w:val="00E72077"/>
    <w:rsid w:val="00E72FEB"/>
    <w:rsid w:val="00E73AB6"/>
    <w:rsid w:val="00E74FB0"/>
    <w:rsid w:val="00E81087"/>
    <w:rsid w:val="00E8124D"/>
    <w:rsid w:val="00E84DEC"/>
    <w:rsid w:val="00E872C1"/>
    <w:rsid w:val="00E87FC6"/>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1F76"/>
    <w:rsid w:val="00EE45B3"/>
    <w:rsid w:val="00EE5326"/>
    <w:rsid w:val="00EE5F02"/>
    <w:rsid w:val="00EE6430"/>
    <w:rsid w:val="00EF0C32"/>
    <w:rsid w:val="00EF115D"/>
    <w:rsid w:val="00EF17F7"/>
    <w:rsid w:val="00EF1C9A"/>
    <w:rsid w:val="00EF2025"/>
    <w:rsid w:val="00EF5429"/>
    <w:rsid w:val="00EF586F"/>
    <w:rsid w:val="00EF7E15"/>
    <w:rsid w:val="00F026E5"/>
    <w:rsid w:val="00F046FB"/>
    <w:rsid w:val="00F0714E"/>
    <w:rsid w:val="00F10995"/>
    <w:rsid w:val="00F171CD"/>
    <w:rsid w:val="00F172EF"/>
    <w:rsid w:val="00F176CA"/>
    <w:rsid w:val="00F24884"/>
    <w:rsid w:val="00F302D7"/>
    <w:rsid w:val="00F31658"/>
    <w:rsid w:val="00F371BB"/>
    <w:rsid w:val="00F37F8E"/>
    <w:rsid w:val="00F40439"/>
    <w:rsid w:val="00F436BE"/>
    <w:rsid w:val="00F502A0"/>
    <w:rsid w:val="00F52141"/>
    <w:rsid w:val="00F52C1D"/>
    <w:rsid w:val="00F56786"/>
    <w:rsid w:val="00F56FD7"/>
    <w:rsid w:val="00F6094E"/>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238A"/>
    <w:rsid w:val="00FB5482"/>
    <w:rsid w:val="00FB5A57"/>
    <w:rsid w:val="00FB5D7E"/>
    <w:rsid w:val="00FB6DA7"/>
    <w:rsid w:val="00FC026D"/>
    <w:rsid w:val="00FC59D9"/>
    <w:rsid w:val="00FC6911"/>
    <w:rsid w:val="00FD0115"/>
    <w:rsid w:val="00FD256A"/>
    <w:rsid w:val="00FD2D77"/>
    <w:rsid w:val="00FD57F2"/>
    <w:rsid w:val="00FD7BF3"/>
    <w:rsid w:val="00FE09CC"/>
    <w:rsid w:val="00FE283B"/>
    <w:rsid w:val="00FE2EB3"/>
    <w:rsid w:val="00FE3900"/>
    <w:rsid w:val="00FE636E"/>
    <w:rsid w:val="00FE6EF2"/>
    <w:rsid w:val="00FF0530"/>
    <w:rsid w:val="00FF08D0"/>
    <w:rsid w:val="00FF24B4"/>
    <w:rsid w:val="00FF38A5"/>
    <w:rsid w:val="00FF7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977658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F59A-B83F-44F6-AC2D-8D7C8E5D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23873</Words>
  <Characters>131306</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Raul Martinez Ibarra</cp:lastModifiedBy>
  <cp:revision>3</cp:revision>
  <cp:lastPrinted>2022-02-10T19:03:00Z</cp:lastPrinted>
  <dcterms:created xsi:type="dcterms:W3CDTF">2022-02-11T17:25:00Z</dcterms:created>
  <dcterms:modified xsi:type="dcterms:W3CDTF">2022-02-11T17:25:00Z</dcterms:modified>
</cp:coreProperties>
</file>